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7CC2" w14:textId="735D5E07" w:rsidR="0043451D" w:rsidRPr="0043451D" w:rsidRDefault="0043451D" w:rsidP="0043451D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DB39FE" wp14:editId="2F16ACEC">
                <wp:simplePos x="0" y="0"/>
                <wp:positionH relativeFrom="margin">
                  <wp:posOffset>-395605</wp:posOffset>
                </wp:positionH>
                <wp:positionV relativeFrom="paragraph">
                  <wp:posOffset>-147955</wp:posOffset>
                </wp:positionV>
                <wp:extent cx="4302177" cy="45974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2177" cy="459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6B2EE" w14:textId="34A2AFFE" w:rsidR="00014B88" w:rsidRDefault="007569D6" w:rsidP="00E712AF">
                            <w:pPr>
                              <w:spacing w:before="120" w:after="120"/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hd w:val="clear" w:color="auto" w:fill="FFFFFF"/>
                              </w:rPr>
                              <w:t>D</w:t>
                            </w:r>
                            <w:r w:rsidR="00D50819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hd w:val="clear" w:color="auto" w:fill="FFFFFF"/>
                              </w:rPr>
                              <w:t>ISCUSSION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1E36A4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hd w:val="clear" w:color="auto" w:fill="FFFFFF"/>
                              </w:rPr>
                              <w:t xml:space="preserve">Specialized </w:t>
                            </w:r>
                            <w:r w:rsidR="0043451D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hd w:val="clear" w:color="auto" w:fill="FFFFFF"/>
                              </w:rPr>
                              <w:t>Cells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FDB39FE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1.15pt;margin-top:-11.65pt;width:338.75pt;height:36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" filled="f" stroked="f" strokeweight=".5pt">
                <v:textbox>
                  <w:txbxContent>
                    <w:p w14:paraId="2466B2EE" w14:textId="34A2AFFE" w:rsidR="00014B88" w:rsidRDefault="007569D6" w:rsidP="00E712AF">
                      <w:pPr>
                        <w:spacing w:before="120" w:after="120"/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hd w:val="clear" w:color="auto" w:fill="FFFFFF"/>
                        </w:rPr>
                        <w:t>D</w:t>
                      </w:r>
                      <w:r w:rsidR="00D50819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hd w:val="clear" w:color="auto" w:fill="FFFFFF"/>
                        </w:rPr>
                        <w:t>ISCUSSION</w:t>
                      </w: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hd w:val="clear" w:color="auto" w:fill="FFFFFF"/>
                        </w:rPr>
                        <w:t xml:space="preserve">: </w:t>
                      </w:r>
                      <w:r w:rsidR="001E36A4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hd w:val="clear" w:color="auto" w:fill="FFFFFF"/>
                        </w:rPr>
                        <w:t xml:space="preserve">Specialized </w:t>
                      </w:r>
                      <w:r w:rsidR="0043451D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hd w:val="clear" w:color="auto" w:fill="FFFFFF"/>
                        </w:rPr>
                        <w:t>Cells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27E1DD" w14:textId="77777777" w:rsidR="00CA7AF6" w:rsidRDefault="00CA7AF6" w:rsidP="0043451D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What special cell type did you learn </w:t>
      </w:r>
      <w:proofErr w:type="gramStart"/>
      <w:r>
        <w:rPr>
          <w:rFonts w:ascii="Times New Roman" w:eastAsiaTheme="majorEastAsia" w:hAnsi="Times New Roman" w:cs="Times New Roman"/>
          <w:bCs/>
          <w:shd w:val="clear" w:color="auto" w:fill="FFFFFF"/>
        </w:rPr>
        <w:t>about</w:t>
      </w:r>
      <w:proofErr w:type="gramEnd"/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?   </w:t>
      </w:r>
    </w:p>
    <w:p w14:paraId="0F78C097" w14:textId="77777777" w:rsidR="00CA7AF6" w:rsidRPr="00CA7AF6" w:rsidRDefault="00CA7AF6" w:rsidP="00CA7AF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AB7D003" w14:textId="41F3E98A" w:rsidR="0043451D" w:rsidRDefault="0043451D" w:rsidP="0043451D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What do you think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>your specialized</w:t>
      </w: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cells have in common with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the </w:t>
      </w: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other kinds of cells in the body? </w:t>
      </w:r>
    </w:p>
    <w:p w14:paraId="13E71F9E" w14:textId="77777777" w:rsidR="0043451D" w:rsidRPr="0043451D" w:rsidRDefault="0043451D" w:rsidP="00FD47D0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3BCFA7E" w14:textId="77777777" w:rsidR="0043451D" w:rsidRPr="0043451D" w:rsidRDefault="0043451D" w:rsidP="0043451D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4E1A98D" w14:textId="01779E8C" w:rsidR="0043451D" w:rsidRDefault="0043451D" w:rsidP="0043451D">
      <w:pPr>
        <w:spacing w:before="120" w:after="120"/>
        <w:ind w:left="360" w:firstLine="270"/>
        <w:rPr>
          <w:rFonts w:ascii="Times New Roman" w:eastAsiaTheme="majorEastAsia" w:hAnsi="Times New Roman" w:cs="Times New Roman"/>
          <w:bCs/>
          <w:shd w:val="clear" w:color="auto" w:fill="FFFFFF"/>
        </w:rPr>
      </w:pPr>
      <w:r w:rsidRPr="0043451D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What might be the underlying </w:t>
      </w:r>
      <w:r w:rsidR="008B4B83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reason (or </w:t>
      </w:r>
      <w:r w:rsidR="00FD47D0">
        <w:rPr>
          <w:rFonts w:ascii="Times New Roman" w:eastAsiaTheme="majorEastAsia" w:hAnsi="Times New Roman" w:cs="Times New Roman"/>
          <w:bCs/>
          <w:shd w:val="clear" w:color="auto" w:fill="FFFFFF"/>
        </w:rPr>
        <w:t>explanation</w:t>
      </w:r>
      <w:r w:rsidR="008B4B83">
        <w:rPr>
          <w:rFonts w:ascii="Times New Roman" w:eastAsiaTheme="majorEastAsia" w:hAnsi="Times New Roman" w:cs="Times New Roman"/>
          <w:bCs/>
          <w:shd w:val="clear" w:color="auto" w:fill="FFFFFF"/>
        </w:rPr>
        <w:t>) for</w:t>
      </w:r>
      <w:r w:rsidRPr="0043451D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the similarities?</w:t>
      </w:r>
    </w:p>
    <w:p w14:paraId="31F5A56B" w14:textId="37D7B5BD" w:rsidR="0043451D" w:rsidRDefault="0043451D" w:rsidP="0043451D">
      <w:pPr>
        <w:spacing w:before="120" w:after="120"/>
        <w:ind w:left="360" w:firstLine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6D72101" w14:textId="77777777" w:rsidR="008B4B83" w:rsidRPr="008B4B83" w:rsidRDefault="008B4B83" w:rsidP="00FD47D0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BC08055" w14:textId="77777777" w:rsidR="008B4B83" w:rsidRPr="008B4B83" w:rsidRDefault="008B4B83" w:rsidP="008B4B83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92B3F27" w14:textId="17BC6EE8" w:rsidR="00B40E36" w:rsidRDefault="00FD47D0" w:rsidP="0043451D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>Wh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at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does your cell do in the body? In other words, what 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>is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its 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>special function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(or functions)?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</w:t>
      </w:r>
    </w:p>
    <w:p w14:paraId="2BEB9AAC" w14:textId="27BA18E1" w:rsidR="00B40E36" w:rsidRDefault="00B40E36" w:rsidP="00B40E3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9592949" w14:textId="441998DF" w:rsidR="00B40E36" w:rsidRDefault="00B40E36" w:rsidP="00B40E3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50A7BCE" w14:textId="77777777" w:rsidR="00B40E36" w:rsidRDefault="00B40E36" w:rsidP="00B40E3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9214F33" w14:textId="27934334" w:rsidR="00B40E36" w:rsidRPr="00B40E36" w:rsidRDefault="00B40E36" w:rsidP="00B40E36">
      <w:pPr>
        <w:spacing w:before="120" w:after="120"/>
        <w:ind w:left="63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Why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>these</w:t>
      </w: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cells able to do this job,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>but</w:t>
      </w: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other body cells are not?</w:t>
      </w:r>
    </w:p>
    <w:p w14:paraId="03986DF8" w14:textId="77777777" w:rsidR="00B40E36" w:rsidRPr="00B40E36" w:rsidRDefault="00B40E36" w:rsidP="00B40E3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0344A90" w14:textId="6696E9E6" w:rsidR="0087697D" w:rsidRDefault="0087697D" w:rsidP="0087697D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C0B2282" w14:textId="067E4435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50EC289A" w14:textId="77777777" w:rsidR="00AA0484" w:rsidRDefault="00AA0484" w:rsidP="00AA0484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  <w:r w:rsidRPr="00AA0484">
        <w:rPr>
          <w:rFonts w:ascii="Times New Roman" w:eastAsiaTheme="majorEastAsia" w:hAnsi="Times New Roman" w:cs="Times New Roman"/>
          <w:shd w:val="clear" w:color="auto" w:fill="FFFFFF"/>
        </w:rPr>
        <w:t xml:space="preserve">QUESTIONS 4, 5 and 6 </w:t>
      </w:r>
      <w:r w:rsidRPr="00AA0484">
        <w:rPr>
          <w:rFonts w:ascii="Times New Roman" w:eastAsiaTheme="majorEastAsia" w:hAnsi="Times New Roman" w:cs="Times New Roman"/>
          <w:shd w:val="clear" w:color="auto" w:fill="FFFFFF"/>
        </w:rPr>
        <w:t>appear on the next page.</w:t>
      </w:r>
      <w:r>
        <w:rPr>
          <w:rFonts w:ascii="Times New Roman" w:eastAsiaTheme="majorEastAsia" w:hAnsi="Times New Roman" w:cs="Times New Roman"/>
          <w:b/>
          <w:shd w:val="clear" w:color="auto" w:fill="FFFFFF"/>
        </w:rPr>
        <w:t xml:space="preserve"> Before you move on to those, be certain to have a discussion with at least one other person in the class who has a different cell type from you. What did they learn? Jot down a few ideas related to how they answered questions 1- 3.</w:t>
      </w:r>
    </w:p>
    <w:p w14:paraId="48049A27" w14:textId="25F9F6C2" w:rsidR="00AA0484" w:rsidRDefault="00AA0484" w:rsidP="00AA0484">
      <w:pPr>
        <w:spacing w:before="120" w:after="120"/>
        <w:rPr>
          <w:rFonts w:ascii="Times New Roman" w:eastAsiaTheme="majorEastAsia" w:hAnsi="Times New Roman" w:cs="Times New Roman"/>
          <w:b/>
          <w:bCs/>
          <w:shd w:val="clear" w:color="auto" w:fill="FFFFFF"/>
        </w:rPr>
      </w:pPr>
      <w:r w:rsidRPr="00AA0484">
        <w:rPr>
          <w:rFonts w:ascii="Times New Roman" w:eastAsiaTheme="majorEastAsia" w:hAnsi="Times New Roman" w:cs="Times New Roman"/>
          <w:b/>
          <w:shd w:val="clear" w:color="auto" w:fill="FFFFFF"/>
        </w:rPr>
        <w:t xml:space="preserve">Their </w:t>
      </w:r>
      <w:r w:rsidRPr="00AA0484">
        <w:rPr>
          <w:rFonts w:ascii="Times New Roman" w:eastAsiaTheme="majorEastAsia" w:hAnsi="Times New Roman" w:cs="Times New Roman"/>
          <w:b/>
          <w:bCs/>
          <w:shd w:val="clear" w:color="auto" w:fill="FFFFFF"/>
        </w:rPr>
        <w:t>Cell Type _________________________</w:t>
      </w:r>
    </w:p>
    <w:p w14:paraId="017C3976" w14:textId="77777777" w:rsidR="00AA0484" w:rsidRPr="00AA0484" w:rsidRDefault="00AA0484" w:rsidP="00AA0484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69A6EE32" w14:textId="1B68D41E" w:rsidR="00AA0484" w:rsidRDefault="00AA0484" w:rsidP="00AA0484">
      <w:pPr>
        <w:pStyle w:val="ListParagraph"/>
        <w:numPr>
          <w:ilvl w:val="0"/>
          <w:numId w:val="20"/>
        </w:numPr>
        <w:spacing w:before="120" w:after="120" w:line="480" w:lineRule="auto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>_______________________________________________________________________</w:t>
      </w:r>
    </w:p>
    <w:p w14:paraId="1F9E322E" w14:textId="0101CCC7" w:rsidR="00AA0484" w:rsidRDefault="00AA0484" w:rsidP="00AA0484">
      <w:pPr>
        <w:pStyle w:val="ListParagraph"/>
        <w:numPr>
          <w:ilvl w:val="0"/>
          <w:numId w:val="20"/>
        </w:numPr>
        <w:spacing w:before="120" w:after="120" w:line="480" w:lineRule="auto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>_______________________________________________________________________</w:t>
      </w:r>
    </w:p>
    <w:p w14:paraId="3D19A285" w14:textId="536D5F9D" w:rsidR="00AA0484" w:rsidRDefault="00AA0484" w:rsidP="00AA0484">
      <w:pPr>
        <w:pStyle w:val="ListParagraph"/>
        <w:numPr>
          <w:ilvl w:val="0"/>
          <w:numId w:val="20"/>
        </w:numPr>
        <w:spacing w:before="120" w:after="120" w:line="480" w:lineRule="auto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>_______________________________________________________________________</w:t>
      </w:r>
    </w:p>
    <w:p w14:paraId="3B507B4B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46D59BB3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540B70E3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6ED516F8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2FD774D2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/>
          <w:shd w:val="clear" w:color="auto" w:fill="FFFFFF"/>
        </w:rPr>
      </w:pPr>
    </w:p>
    <w:p w14:paraId="5AC67519" w14:textId="5A90CF8D" w:rsidR="00FD47D0" w:rsidRDefault="00FD47D0" w:rsidP="0087697D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 w:rsidRPr="00D50819">
        <w:rPr>
          <w:rFonts w:ascii="Times New Roman" w:eastAsiaTheme="majorEastAsia" w:hAnsi="Times New Roman" w:cs="Times New Roman"/>
          <w:b/>
          <w:shd w:val="clear" w:color="auto" w:fill="FFFFFF"/>
        </w:rPr>
        <w:t>ANSWER QUESTION</w:t>
      </w:r>
      <w:r w:rsidR="00AA0484">
        <w:rPr>
          <w:rFonts w:ascii="Times New Roman" w:eastAsiaTheme="majorEastAsia" w:hAnsi="Times New Roman" w:cs="Times New Roman"/>
          <w:b/>
          <w:shd w:val="clear" w:color="auto" w:fill="FFFFFF"/>
        </w:rPr>
        <w:t>S 4, 5 and 6</w:t>
      </w:r>
      <w:r w:rsidR="00B40E36" w:rsidRPr="00D50819">
        <w:rPr>
          <w:rFonts w:ascii="Times New Roman" w:eastAsiaTheme="majorEastAsia" w:hAnsi="Times New Roman" w:cs="Times New Roman"/>
          <w:b/>
          <w:shd w:val="clear" w:color="auto" w:fill="FFFFFF"/>
        </w:rPr>
        <w:t xml:space="preserve"> ONLY</w:t>
      </w:r>
      <w:r w:rsidR="001E36A4" w:rsidRPr="00D50819">
        <w:rPr>
          <w:rFonts w:ascii="Times New Roman" w:eastAsiaTheme="majorEastAsia" w:hAnsi="Times New Roman" w:cs="Times New Roman"/>
          <w:b/>
          <w:shd w:val="clear" w:color="auto" w:fill="FFFFFF"/>
        </w:rPr>
        <w:t xml:space="preserve"> </w:t>
      </w:r>
      <w:r w:rsidRPr="00D50819">
        <w:rPr>
          <w:rFonts w:ascii="Times New Roman" w:eastAsiaTheme="majorEastAsia" w:hAnsi="Times New Roman" w:cs="Times New Roman"/>
          <w:b/>
          <w:shd w:val="clear" w:color="auto" w:fill="FFFFFF"/>
        </w:rPr>
        <w:t xml:space="preserve">AFTER YOU HAVE LEARNED ABOUT </w:t>
      </w:r>
      <w:r w:rsidR="001E36A4" w:rsidRPr="00D50819">
        <w:rPr>
          <w:rFonts w:ascii="Times New Roman" w:eastAsiaTheme="majorEastAsia" w:hAnsi="Times New Roman" w:cs="Times New Roman"/>
          <w:b/>
          <w:shd w:val="clear" w:color="auto" w:fill="FFFFFF"/>
        </w:rPr>
        <w:t>AT LEAST ONE OTHER CELL TYPE</w:t>
      </w:r>
      <w:r w:rsidR="00AA0484">
        <w:rPr>
          <w:rFonts w:ascii="Times New Roman" w:eastAsiaTheme="majorEastAsia" w:hAnsi="Times New Roman" w:cs="Times New Roman"/>
          <w:bCs/>
          <w:shd w:val="clear" w:color="auto" w:fill="FFFFFF"/>
        </w:rPr>
        <w:t>. (You are welcome to learn about more types.)</w:t>
      </w:r>
    </w:p>
    <w:p w14:paraId="1536CD2F" w14:textId="77777777" w:rsidR="00AA0484" w:rsidRDefault="00AA0484" w:rsidP="0087697D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A68A8FB" w14:textId="6B9010C2" w:rsidR="0087697D" w:rsidRDefault="00B40E36" w:rsidP="00B40E36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What are the differences in function between </w:t>
      </w:r>
      <w:r w:rsidR="00CA7AF6">
        <w:rPr>
          <w:rFonts w:ascii="Times New Roman" w:eastAsiaTheme="majorEastAsia" w:hAnsi="Times New Roman" w:cs="Times New Roman"/>
          <w:bCs/>
          <w:shd w:val="clear" w:color="auto" w:fill="FFFFFF"/>
        </w:rPr>
        <w:t>your specialized</w:t>
      </w:r>
      <w:r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cell and the cell type your classmate(s) studied?</w:t>
      </w:r>
    </w:p>
    <w:p w14:paraId="46BB61D4" w14:textId="00773436" w:rsidR="00B40E36" w:rsidRDefault="00B40E36" w:rsidP="00B40E36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81AA2E0" w14:textId="77777777" w:rsidR="00AA0484" w:rsidRDefault="00AA0484" w:rsidP="00B40E36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439780C" w14:textId="3BBF37C1" w:rsidR="00B40E36" w:rsidRDefault="00B40E36" w:rsidP="00B40E36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CAC753" w14:textId="10DFD98A" w:rsidR="00B40E36" w:rsidRDefault="00B40E36" w:rsidP="00B40E36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shd w:val="clear" w:color="auto" w:fill="FFFFFF"/>
        </w:rPr>
        <w:t>What did you discover about the make-up of the two cell types that might account for these differences in function?</w:t>
      </w:r>
    </w:p>
    <w:p w14:paraId="18D331D9" w14:textId="114805C5" w:rsidR="00B40E36" w:rsidRDefault="00B40E36" w:rsidP="00B40E36">
      <w:pPr>
        <w:spacing w:before="120" w:after="120"/>
        <w:ind w:left="27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1312070C" w14:textId="77777777" w:rsidR="00D50819" w:rsidRPr="00B40E36" w:rsidRDefault="00D50819" w:rsidP="00D50819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bookmarkStart w:id="0" w:name="_GoBack"/>
      <w:bookmarkEnd w:id="0"/>
    </w:p>
    <w:p w14:paraId="46880001" w14:textId="77777777" w:rsidR="00B40E36" w:rsidRPr="00B40E36" w:rsidRDefault="00B40E36" w:rsidP="00B40E36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162050A" w14:textId="523BB340" w:rsidR="008B4B83" w:rsidRPr="00D50819" w:rsidRDefault="00FD47D0" w:rsidP="008B4B83">
      <w:pPr>
        <w:pStyle w:val="ListParagraph"/>
        <w:numPr>
          <w:ilvl w:val="0"/>
          <w:numId w:val="19"/>
        </w:num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 w:rsidRPr="001E36A4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What do you think 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>might happen during development that</w:t>
      </w:r>
      <w:r w:rsidR="001E36A4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</w:t>
      </w:r>
      <w:r w:rsidR="00B40E36">
        <w:rPr>
          <w:rFonts w:ascii="Times New Roman" w:eastAsiaTheme="majorEastAsia" w:hAnsi="Times New Roman" w:cs="Times New Roman"/>
          <w:bCs/>
          <w:shd w:val="clear" w:color="auto" w:fill="FFFFFF"/>
        </w:rPr>
        <w:t>results in the production of</w:t>
      </w:r>
      <w:r w:rsidR="001E36A4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different types of cells with different functions? </w:t>
      </w:r>
      <w:r w:rsidRPr="001E36A4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(Note: </w:t>
      </w:r>
      <w:r w:rsidR="001E36A4">
        <w:rPr>
          <w:rFonts w:ascii="Times New Roman" w:eastAsiaTheme="majorEastAsia" w:hAnsi="Times New Roman" w:cs="Times New Roman"/>
          <w:bCs/>
          <w:shd w:val="clear" w:color="auto" w:fill="FFFFFF"/>
        </w:rPr>
        <w:t>Write</w:t>
      </w:r>
      <w:r w:rsidRPr="001E36A4">
        <w:rPr>
          <w:rFonts w:ascii="Times New Roman" w:eastAsiaTheme="majorEastAsia" w:hAnsi="Times New Roman" w:cs="Times New Roman"/>
          <w:bCs/>
          <w:shd w:val="clear" w:color="auto" w:fill="FFFFFF"/>
        </w:rPr>
        <w:t xml:space="preserve"> down whatever ideas come to mind. Don’t worry about whether or not they are “right</w:t>
      </w:r>
    </w:p>
    <w:p w14:paraId="4A7F2FAA" w14:textId="11CF0F71" w:rsidR="0043451D" w:rsidRDefault="0043451D" w:rsidP="0043451D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F902423" w14:textId="67C7347F" w:rsidR="0043451D" w:rsidRDefault="0043451D" w:rsidP="0043451D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sectPr w:rsidR="0043451D" w:rsidSect="00746B82">
      <w:headerReference w:type="default" r:id="rId7"/>
      <w:footerReference w:type="default" r:id="rId8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FCC25" w14:textId="77777777" w:rsidR="006F0053" w:rsidRDefault="006F0053" w:rsidP="00ED4DE4">
      <w:r>
        <w:separator/>
      </w:r>
    </w:p>
  </w:endnote>
  <w:endnote w:type="continuationSeparator" w:id="0">
    <w:p w14:paraId="22895BB1" w14:textId="77777777" w:rsidR="006F0053" w:rsidRDefault="006F005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01C5D8B8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ED3CF" w14:textId="77777777" w:rsidR="006F0053" w:rsidRDefault="006F0053" w:rsidP="00ED4DE4">
      <w:r>
        <w:separator/>
      </w:r>
    </w:p>
  </w:footnote>
  <w:footnote w:type="continuationSeparator" w:id="0">
    <w:p w14:paraId="45207A6B" w14:textId="77777777" w:rsidR="006F0053" w:rsidRDefault="006F0053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3D7AB8" w:rsidRPr="005A392A" w:rsidRDefault="003D7AB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AF1"/>
    <w:multiLevelType w:val="hybridMultilevel"/>
    <w:tmpl w:val="4D4CB2FA"/>
    <w:lvl w:ilvl="0" w:tplc="A48E4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2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8C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67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A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BA8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81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09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B5AAF"/>
    <w:multiLevelType w:val="hybridMultilevel"/>
    <w:tmpl w:val="7FFC6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33431"/>
    <w:multiLevelType w:val="hybridMultilevel"/>
    <w:tmpl w:val="2116896C"/>
    <w:lvl w:ilvl="0" w:tplc="96582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B4395"/>
    <w:multiLevelType w:val="hybridMultilevel"/>
    <w:tmpl w:val="77CA002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4"/>
  </w:num>
  <w:num w:numId="6">
    <w:abstractNumId w:val="17"/>
  </w:num>
  <w:num w:numId="7">
    <w:abstractNumId w:val="8"/>
  </w:num>
  <w:num w:numId="8">
    <w:abstractNumId w:val="12"/>
  </w:num>
  <w:num w:numId="9">
    <w:abstractNumId w:val="15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8"/>
  </w:num>
  <w:num w:numId="16">
    <w:abstractNumId w:val="10"/>
  </w:num>
  <w:num w:numId="17">
    <w:abstractNumId w:val="9"/>
  </w:num>
  <w:num w:numId="18">
    <w:abstractNumId w:val="13"/>
  </w:num>
  <w:num w:numId="19">
    <w:abstractNumId w:val="1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4B88"/>
    <w:rsid w:val="0001692F"/>
    <w:rsid w:val="00023619"/>
    <w:rsid w:val="000355F2"/>
    <w:rsid w:val="0004027E"/>
    <w:rsid w:val="00053EC8"/>
    <w:rsid w:val="00074968"/>
    <w:rsid w:val="0008502F"/>
    <w:rsid w:val="000A69D2"/>
    <w:rsid w:val="000A6C76"/>
    <w:rsid w:val="000B0855"/>
    <w:rsid w:val="000C1534"/>
    <w:rsid w:val="000E1B51"/>
    <w:rsid w:val="00103FA7"/>
    <w:rsid w:val="0011042D"/>
    <w:rsid w:val="00116A98"/>
    <w:rsid w:val="00141040"/>
    <w:rsid w:val="00147BEF"/>
    <w:rsid w:val="001573CE"/>
    <w:rsid w:val="001613EF"/>
    <w:rsid w:val="001638A1"/>
    <w:rsid w:val="00173F9D"/>
    <w:rsid w:val="00174B04"/>
    <w:rsid w:val="0017781D"/>
    <w:rsid w:val="00177C26"/>
    <w:rsid w:val="00181826"/>
    <w:rsid w:val="001820AE"/>
    <w:rsid w:val="0018375A"/>
    <w:rsid w:val="001A6BEC"/>
    <w:rsid w:val="001A72FB"/>
    <w:rsid w:val="001B459D"/>
    <w:rsid w:val="001C32D6"/>
    <w:rsid w:val="001C73B3"/>
    <w:rsid w:val="001E0E30"/>
    <w:rsid w:val="001E262F"/>
    <w:rsid w:val="001E36A4"/>
    <w:rsid w:val="001E4FBC"/>
    <w:rsid w:val="001E6E5D"/>
    <w:rsid w:val="001F00F2"/>
    <w:rsid w:val="00202769"/>
    <w:rsid w:val="0020420C"/>
    <w:rsid w:val="002054C4"/>
    <w:rsid w:val="002055AD"/>
    <w:rsid w:val="00212B10"/>
    <w:rsid w:val="002266D9"/>
    <w:rsid w:val="00232B56"/>
    <w:rsid w:val="002335EB"/>
    <w:rsid w:val="002352F2"/>
    <w:rsid w:val="00237341"/>
    <w:rsid w:val="002444DC"/>
    <w:rsid w:val="0024641F"/>
    <w:rsid w:val="00251C4B"/>
    <w:rsid w:val="002565FB"/>
    <w:rsid w:val="002569FF"/>
    <w:rsid w:val="00257E7D"/>
    <w:rsid w:val="002664C1"/>
    <w:rsid w:val="00273536"/>
    <w:rsid w:val="00273B7F"/>
    <w:rsid w:val="00276C4E"/>
    <w:rsid w:val="00297021"/>
    <w:rsid w:val="002A25C9"/>
    <w:rsid w:val="002B3E4C"/>
    <w:rsid w:val="002B5A96"/>
    <w:rsid w:val="002C3F4C"/>
    <w:rsid w:val="002C53DE"/>
    <w:rsid w:val="002C65EC"/>
    <w:rsid w:val="002D25EB"/>
    <w:rsid w:val="002E31F2"/>
    <w:rsid w:val="002F0548"/>
    <w:rsid w:val="002F5955"/>
    <w:rsid w:val="00314AD1"/>
    <w:rsid w:val="00321067"/>
    <w:rsid w:val="003321A0"/>
    <w:rsid w:val="0033369F"/>
    <w:rsid w:val="003372E4"/>
    <w:rsid w:val="003553AD"/>
    <w:rsid w:val="00383F2F"/>
    <w:rsid w:val="00384EA9"/>
    <w:rsid w:val="00385EA5"/>
    <w:rsid w:val="003A1761"/>
    <w:rsid w:val="003B2A03"/>
    <w:rsid w:val="003D0724"/>
    <w:rsid w:val="003D326C"/>
    <w:rsid w:val="003D567A"/>
    <w:rsid w:val="003D7AB8"/>
    <w:rsid w:val="003E68C8"/>
    <w:rsid w:val="00403103"/>
    <w:rsid w:val="00404118"/>
    <w:rsid w:val="004146CB"/>
    <w:rsid w:val="00421FA9"/>
    <w:rsid w:val="00424EDE"/>
    <w:rsid w:val="004270CC"/>
    <w:rsid w:val="004277C0"/>
    <w:rsid w:val="0043451D"/>
    <w:rsid w:val="004530C7"/>
    <w:rsid w:val="0046556D"/>
    <w:rsid w:val="004660FA"/>
    <w:rsid w:val="00473B82"/>
    <w:rsid w:val="004749F9"/>
    <w:rsid w:val="00484A2F"/>
    <w:rsid w:val="004A00DF"/>
    <w:rsid w:val="004A13B7"/>
    <w:rsid w:val="004A62B0"/>
    <w:rsid w:val="004A75E1"/>
    <w:rsid w:val="004B2068"/>
    <w:rsid w:val="004C15B1"/>
    <w:rsid w:val="004C6F1E"/>
    <w:rsid w:val="004D05D8"/>
    <w:rsid w:val="004D2891"/>
    <w:rsid w:val="004D3F87"/>
    <w:rsid w:val="004D770A"/>
    <w:rsid w:val="004E1297"/>
    <w:rsid w:val="004F029E"/>
    <w:rsid w:val="004F0A81"/>
    <w:rsid w:val="004F4D74"/>
    <w:rsid w:val="004F5C29"/>
    <w:rsid w:val="00503440"/>
    <w:rsid w:val="0050402D"/>
    <w:rsid w:val="00517E6E"/>
    <w:rsid w:val="00532F4B"/>
    <w:rsid w:val="00536720"/>
    <w:rsid w:val="00557D89"/>
    <w:rsid w:val="00584728"/>
    <w:rsid w:val="005A392A"/>
    <w:rsid w:val="005A7BAE"/>
    <w:rsid w:val="005B5015"/>
    <w:rsid w:val="005D6CF5"/>
    <w:rsid w:val="005E681C"/>
    <w:rsid w:val="005F0185"/>
    <w:rsid w:val="005F33D4"/>
    <w:rsid w:val="005F3858"/>
    <w:rsid w:val="00605EDB"/>
    <w:rsid w:val="00621DA7"/>
    <w:rsid w:val="006256C7"/>
    <w:rsid w:val="00635A4E"/>
    <w:rsid w:val="00635FEF"/>
    <w:rsid w:val="00641BE3"/>
    <w:rsid w:val="006801A4"/>
    <w:rsid w:val="00681389"/>
    <w:rsid w:val="00691A1F"/>
    <w:rsid w:val="006F0053"/>
    <w:rsid w:val="006F0EAE"/>
    <w:rsid w:val="0070403D"/>
    <w:rsid w:val="00711F6A"/>
    <w:rsid w:val="00713DEF"/>
    <w:rsid w:val="00714AEA"/>
    <w:rsid w:val="00721D4B"/>
    <w:rsid w:val="00740509"/>
    <w:rsid w:val="007467A8"/>
    <w:rsid w:val="00746B82"/>
    <w:rsid w:val="007569D6"/>
    <w:rsid w:val="00760CBF"/>
    <w:rsid w:val="00765872"/>
    <w:rsid w:val="00766646"/>
    <w:rsid w:val="007678D8"/>
    <w:rsid w:val="007740EC"/>
    <w:rsid w:val="00777023"/>
    <w:rsid w:val="00796895"/>
    <w:rsid w:val="007B3AE0"/>
    <w:rsid w:val="007B7A82"/>
    <w:rsid w:val="007C02FA"/>
    <w:rsid w:val="007D2AB9"/>
    <w:rsid w:val="007E4277"/>
    <w:rsid w:val="007E5696"/>
    <w:rsid w:val="007E7A90"/>
    <w:rsid w:val="007F3444"/>
    <w:rsid w:val="007F4CBE"/>
    <w:rsid w:val="00801983"/>
    <w:rsid w:val="00807142"/>
    <w:rsid w:val="00811D37"/>
    <w:rsid w:val="00813791"/>
    <w:rsid w:val="00815C1E"/>
    <w:rsid w:val="00815F90"/>
    <w:rsid w:val="00833FEA"/>
    <w:rsid w:val="00841D30"/>
    <w:rsid w:val="00847188"/>
    <w:rsid w:val="00862B80"/>
    <w:rsid w:val="0086750D"/>
    <w:rsid w:val="0087176E"/>
    <w:rsid w:val="00873071"/>
    <w:rsid w:val="008743CD"/>
    <w:rsid w:val="0087697D"/>
    <w:rsid w:val="0088580A"/>
    <w:rsid w:val="00886014"/>
    <w:rsid w:val="00894133"/>
    <w:rsid w:val="008A4596"/>
    <w:rsid w:val="008B4B83"/>
    <w:rsid w:val="008B5617"/>
    <w:rsid w:val="008D1C15"/>
    <w:rsid w:val="008E4715"/>
    <w:rsid w:val="008E7D05"/>
    <w:rsid w:val="008F66D8"/>
    <w:rsid w:val="009135CD"/>
    <w:rsid w:val="00916790"/>
    <w:rsid w:val="0094108D"/>
    <w:rsid w:val="009471C0"/>
    <w:rsid w:val="00962DCF"/>
    <w:rsid w:val="009706F3"/>
    <w:rsid w:val="009735BC"/>
    <w:rsid w:val="00975CFC"/>
    <w:rsid w:val="009B0BA2"/>
    <w:rsid w:val="009B5B88"/>
    <w:rsid w:val="009C3C84"/>
    <w:rsid w:val="009C45B6"/>
    <w:rsid w:val="009D4C89"/>
    <w:rsid w:val="009E6723"/>
    <w:rsid w:val="009F1426"/>
    <w:rsid w:val="00A05A0B"/>
    <w:rsid w:val="00A215E3"/>
    <w:rsid w:val="00A3424B"/>
    <w:rsid w:val="00A56B0D"/>
    <w:rsid w:val="00A575F1"/>
    <w:rsid w:val="00A70FB0"/>
    <w:rsid w:val="00A712B2"/>
    <w:rsid w:val="00A7435B"/>
    <w:rsid w:val="00A84F1E"/>
    <w:rsid w:val="00A85B9D"/>
    <w:rsid w:val="00A90108"/>
    <w:rsid w:val="00A97271"/>
    <w:rsid w:val="00AA0484"/>
    <w:rsid w:val="00AA1696"/>
    <w:rsid w:val="00AB44E2"/>
    <w:rsid w:val="00AC5380"/>
    <w:rsid w:val="00AD1CC1"/>
    <w:rsid w:val="00AD58ED"/>
    <w:rsid w:val="00AE0192"/>
    <w:rsid w:val="00AF625D"/>
    <w:rsid w:val="00B004D2"/>
    <w:rsid w:val="00B01DC6"/>
    <w:rsid w:val="00B03E9A"/>
    <w:rsid w:val="00B05AE1"/>
    <w:rsid w:val="00B06A60"/>
    <w:rsid w:val="00B07261"/>
    <w:rsid w:val="00B163B1"/>
    <w:rsid w:val="00B2367D"/>
    <w:rsid w:val="00B2558D"/>
    <w:rsid w:val="00B3170C"/>
    <w:rsid w:val="00B33CB2"/>
    <w:rsid w:val="00B40E36"/>
    <w:rsid w:val="00B47E66"/>
    <w:rsid w:val="00B67197"/>
    <w:rsid w:val="00B70D40"/>
    <w:rsid w:val="00B71540"/>
    <w:rsid w:val="00B7443B"/>
    <w:rsid w:val="00B764AE"/>
    <w:rsid w:val="00B7722E"/>
    <w:rsid w:val="00B84B7C"/>
    <w:rsid w:val="00B93ED4"/>
    <w:rsid w:val="00B962C9"/>
    <w:rsid w:val="00B97F04"/>
    <w:rsid w:val="00BA7932"/>
    <w:rsid w:val="00BB3F25"/>
    <w:rsid w:val="00BC3AE0"/>
    <w:rsid w:val="00BC51F0"/>
    <w:rsid w:val="00BF48F6"/>
    <w:rsid w:val="00C0708F"/>
    <w:rsid w:val="00C071B7"/>
    <w:rsid w:val="00C144B5"/>
    <w:rsid w:val="00C17DBE"/>
    <w:rsid w:val="00C7078B"/>
    <w:rsid w:val="00C73781"/>
    <w:rsid w:val="00C84DCC"/>
    <w:rsid w:val="00C863AF"/>
    <w:rsid w:val="00C90719"/>
    <w:rsid w:val="00C93851"/>
    <w:rsid w:val="00C96D15"/>
    <w:rsid w:val="00CA3052"/>
    <w:rsid w:val="00CA7AF6"/>
    <w:rsid w:val="00CB0D83"/>
    <w:rsid w:val="00CB15EB"/>
    <w:rsid w:val="00CB5DE9"/>
    <w:rsid w:val="00CC6BFC"/>
    <w:rsid w:val="00CE761E"/>
    <w:rsid w:val="00D074FD"/>
    <w:rsid w:val="00D11810"/>
    <w:rsid w:val="00D15AD5"/>
    <w:rsid w:val="00D27B32"/>
    <w:rsid w:val="00D34951"/>
    <w:rsid w:val="00D50819"/>
    <w:rsid w:val="00D537F5"/>
    <w:rsid w:val="00D759E1"/>
    <w:rsid w:val="00D82EFD"/>
    <w:rsid w:val="00D914D2"/>
    <w:rsid w:val="00D938E3"/>
    <w:rsid w:val="00DA6192"/>
    <w:rsid w:val="00DA6193"/>
    <w:rsid w:val="00DB02B4"/>
    <w:rsid w:val="00DB14E4"/>
    <w:rsid w:val="00DB3CBF"/>
    <w:rsid w:val="00DC40E4"/>
    <w:rsid w:val="00DD2329"/>
    <w:rsid w:val="00DD3967"/>
    <w:rsid w:val="00DD4162"/>
    <w:rsid w:val="00DD5627"/>
    <w:rsid w:val="00DE2095"/>
    <w:rsid w:val="00DF5536"/>
    <w:rsid w:val="00DF77DE"/>
    <w:rsid w:val="00E02705"/>
    <w:rsid w:val="00E1169D"/>
    <w:rsid w:val="00E152F8"/>
    <w:rsid w:val="00E26EA1"/>
    <w:rsid w:val="00E314D5"/>
    <w:rsid w:val="00E67112"/>
    <w:rsid w:val="00E672E3"/>
    <w:rsid w:val="00E712AF"/>
    <w:rsid w:val="00EA4862"/>
    <w:rsid w:val="00EA58CF"/>
    <w:rsid w:val="00EA65A2"/>
    <w:rsid w:val="00EB7FC2"/>
    <w:rsid w:val="00EC1672"/>
    <w:rsid w:val="00EC2A22"/>
    <w:rsid w:val="00EC520D"/>
    <w:rsid w:val="00EC6600"/>
    <w:rsid w:val="00ED4DE4"/>
    <w:rsid w:val="00F06A7E"/>
    <w:rsid w:val="00F07A08"/>
    <w:rsid w:val="00F2003D"/>
    <w:rsid w:val="00F213EE"/>
    <w:rsid w:val="00F41D2F"/>
    <w:rsid w:val="00F4339F"/>
    <w:rsid w:val="00F44009"/>
    <w:rsid w:val="00F51B43"/>
    <w:rsid w:val="00F52D75"/>
    <w:rsid w:val="00F638E5"/>
    <w:rsid w:val="00F75B82"/>
    <w:rsid w:val="00F81997"/>
    <w:rsid w:val="00F97B79"/>
    <w:rsid w:val="00FA1147"/>
    <w:rsid w:val="00FB0B19"/>
    <w:rsid w:val="00FB0BCB"/>
    <w:rsid w:val="00FB36E0"/>
    <w:rsid w:val="00FB5FED"/>
    <w:rsid w:val="00FB645E"/>
    <w:rsid w:val="00FC61CA"/>
    <w:rsid w:val="00FD05ED"/>
    <w:rsid w:val="00FD0CE7"/>
    <w:rsid w:val="00FD47D0"/>
    <w:rsid w:val="00FE0088"/>
    <w:rsid w:val="00FE14CE"/>
    <w:rsid w:val="00FE4EDF"/>
    <w:rsid w:val="00FF305F"/>
    <w:rsid w:val="00FF4013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71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90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7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2</cp:revision>
  <cp:lastPrinted>2017-05-31T18:14:00Z</cp:lastPrinted>
  <dcterms:created xsi:type="dcterms:W3CDTF">2021-04-13T17:44:00Z</dcterms:created>
  <dcterms:modified xsi:type="dcterms:W3CDTF">2021-04-13T17:44:00Z</dcterms:modified>
</cp:coreProperties>
</file>