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28"/>
      </w:tblGrid>
      <w:tr w:rsidR="008E51A1" w:rsidRPr="00E21672" w:rsidTr="008E51A1">
        <w:trPr>
          <w:trHeight w:val="2448"/>
        </w:trPr>
        <w:tc>
          <w:tcPr>
            <w:tcW w:w="4428" w:type="dxa"/>
            <w:vAlign w:val="center"/>
          </w:tcPr>
          <w:p w:rsidR="008E51A1" w:rsidRPr="00E21672" w:rsidRDefault="008E51A1" w:rsidP="008E51A1">
            <w:pPr>
              <w:pStyle w:val="Heading1"/>
              <w:rPr>
                <w:rFonts w:ascii="Arial" w:hAnsi="Arial" w:cs="Arial"/>
                <w:sz w:val="40"/>
                <w:szCs w:val="40"/>
              </w:rPr>
            </w:pPr>
            <w:proofErr w:type="gramStart"/>
            <w:r>
              <w:rPr>
                <w:rFonts w:ascii="Arial" w:hAnsi="Arial" w:cs="Arial"/>
                <w:sz w:val="40"/>
                <w:szCs w:val="40"/>
              </w:rPr>
              <w:t>occurs</w:t>
            </w:r>
            <w:proofErr w:type="gramEnd"/>
            <w:r>
              <w:rPr>
                <w:rFonts w:ascii="Arial" w:hAnsi="Arial" w:cs="Arial"/>
                <w:sz w:val="40"/>
                <w:szCs w:val="40"/>
              </w:rPr>
              <w:t xml:space="preserve"> in nucleus</w:t>
            </w:r>
          </w:p>
        </w:tc>
        <w:tc>
          <w:tcPr>
            <w:tcW w:w="4428" w:type="dxa"/>
            <w:vAlign w:val="center"/>
          </w:tcPr>
          <w:p w:rsidR="008E51A1" w:rsidRPr="00E21672" w:rsidRDefault="008E51A1" w:rsidP="008E51A1">
            <w:pPr>
              <w:pStyle w:val="Heading1"/>
              <w:rPr>
                <w:rFonts w:ascii="Arial" w:hAnsi="Arial" w:cs="Arial"/>
                <w:sz w:val="40"/>
                <w:szCs w:val="40"/>
              </w:rPr>
            </w:pPr>
            <w:r w:rsidRPr="00E21672">
              <w:rPr>
                <w:rFonts w:ascii="Arial" w:hAnsi="Arial" w:cs="Arial"/>
                <w:sz w:val="40"/>
                <w:szCs w:val="40"/>
              </w:rPr>
              <w:t xml:space="preserve">DNA </w:t>
            </w:r>
            <w:r w:rsidRPr="00E21672">
              <w:rPr>
                <w:rFonts w:ascii="Arial" w:hAnsi="Arial" w:cs="Arial"/>
                <w:sz w:val="40"/>
                <w:szCs w:val="40"/>
              </w:rPr>
              <w:sym w:font="Wingdings" w:char="F0E0"/>
            </w:r>
            <w:r w:rsidRPr="00E21672">
              <w:rPr>
                <w:rFonts w:ascii="Arial" w:hAnsi="Arial" w:cs="Arial"/>
                <w:sz w:val="40"/>
                <w:szCs w:val="40"/>
              </w:rPr>
              <w:t xml:space="preserve"> RNA</w:t>
            </w:r>
          </w:p>
        </w:tc>
      </w:tr>
      <w:tr w:rsidR="008E51A1" w:rsidRPr="00E21672" w:rsidTr="008E51A1">
        <w:trPr>
          <w:trHeight w:val="2448"/>
        </w:trPr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E21672">
              <w:rPr>
                <w:rFonts w:ascii="Arial" w:hAnsi="Arial" w:cs="Arial"/>
                <w:sz w:val="40"/>
                <w:szCs w:val="40"/>
              </w:rPr>
              <w:t>DNA molecule unzips to reveal the section coding for the protein needed.</w:t>
            </w:r>
          </w:p>
        </w:tc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proofErr w:type="spellStart"/>
            <w:proofErr w:type="gramStart"/>
            <w:r w:rsidRPr="00E21672">
              <w:rPr>
                <w:rFonts w:ascii="Arial" w:hAnsi="Arial" w:cs="Arial"/>
                <w:sz w:val="40"/>
                <w:szCs w:val="40"/>
              </w:rPr>
              <w:t>tRNA</w:t>
            </w:r>
            <w:proofErr w:type="spellEnd"/>
            <w:proofErr w:type="gramEnd"/>
            <w:r w:rsidRPr="00E21672">
              <w:rPr>
                <w:rFonts w:ascii="Arial" w:hAnsi="Arial" w:cs="Arial"/>
                <w:sz w:val="40"/>
                <w:szCs w:val="40"/>
              </w:rPr>
              <w:t xml:space="preserve"> molecules bring specific amino acids to the ribosome.</w:t>
            </w:r>
          </w:p>
        </w:tc>
      </w:tr>
      <w:tr w:rsidR="008E51A1" w:rsidRPr="00E21672" w:rsidTr="008E51A1">
        <w:trPr>
          <w:trHeight w:val="2448"/>
        </w:trPr>
        <w:tc>
          <w:tcPr>
            <w:tcW w:w="4428" w:type="dxa"/>
            <w:vAlign w:val="center"/>
          </w:tcPr>
          <w:p w:rsidR="008E51A1" w:rsidRDefault="008E51A1" w:rsidP="008E51A1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</w:p>
          <w:p w:rsidR="008E51A1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E21672">
              <w:rPr>
                <w:rFonts w:ascii="Arial" w:hAnsi="Arial" w:cs="Arial"/>
                <w:sz w:val="40"/>
                <w:szCs w:val="40"/>
              </w:rPr>
              <w:t xml:space="preserve">mRNA </w:t>
            </w:r>
            <w:r>
              <w:rPr>
                <w:rFonts w:ascii="Arial" w:hAnsi="Arial" w:cs="Arial"/>
                <w:sz w:val="40"/>
                <w:szCs w:val="40"/>
              </w:rPr>
              <w:t>separates from the DNA molecule</w:t>
            </w:r>
          </w:p>
          <w:p w:rsidR="008E51A1" w:rsidRDefault="008E51A1" w:rsidP="008E51A1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</w:p>
          <w:p w:rsidR="008E51A1" w:rsidRPr="00E21672" w:rsidRDefault="008E51A1" w:rsidP="008E51A1">
            <w:pPr>
              <w:spacing w:after="0" w:line="240" w:lineRule="auto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a</w:t>
            </w:r>
            <w:r w:rsidRPr="00E21672">
              <w:rPr>
                <w:rFonts w:ascii="Arial" w:hAnsi="Arial" w:cs="Arial"/>
                <w:sz w:val="40"/>
                <w:szCs w:val="40"/>
              </w:rPr>
              <w:t>mino acids join together to form the begin</w:t>
            </w:r>
            <w:r>
              <w:rPr>
                <w:rFonts w:ascii="Arial" w:hAnsi="Arial" w:cs="Arial"/>
                <w:sz w:val="40"/>
                <w:szCs w:val="40"/>
              </w:rPr>
              <w:t>ning of the new protein</w:t>
            </w:r>
          </w:p>
        </w:tc>
      </w:tr>
      <w:tr w:rsidR="008E51A1" w:rsidRPr="00E21672" w:rsidTr="008E51A1">
        <w:trPr>
          <w:trHeight w:val="2448"/>
        </w:trPr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E21672">
              <w:rPr>
                <w:rFonts w:ascii="Arial" w:hAnsi="Arial" w:cs="Arial"/>
                <w:sz w:val="40"/>
                <w:szCs w:val="40"/>
              </w:rPr>
              <w:t xml:space="preserve">mRNA molecule forms along the unzipped section of the </w:t>
            </w:r>
            <w:r>
              <w:rPr>
                <w:rFonts w:ascii="Arial" w:hAnsi="Arial" w:cs="Arial"/>
                <w:sz w:val="40"/>
                <w:szCs w:val="40"/>
              </w:rPr>
              <w:t>DNA molecule</w:t>
            </w:r>
          </w:p>
        </w:tc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o</w:t>
            </w:r>
            <w:r w:rsidRPr="00E21672">
              <w:rPr>
                <w:rFonts w:ascii="Arial" w:hAnsi="Arial" w:cs="Arial"/>
                <w:sz w:val="40"/>
                <w:szCs w:val="40"/>
              </w:rPr>
              <w:t>ccurs i</w:t>
            </w:r>
            <w:r>
              <w:rPr>
                <w:rFonts w:ascii="Arial" w:hAnsi="Arial" w:cs="Arial"/>
                <w:sz w:val="40"/>
                <w:szCs w:val="40"/>
              </w:rPr>
              <w:t>n the cytoplasm at the ribosome</w:t>
            </w:r>
          </w:p>
        </w:tc>
      </w:tr>
      <w:tr w:rsidR="008E51A1" w:rsidRPr="00E21672" w:rsidTr="008E51A1">
        <w:trPr>
          <w:trHeight w:val="2448"/>
        </w:trPr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final product is RNA</w:t>
            </w:r>
          </w:p>
        </w:tc>
        <w:tc>
          <w:tcPr>
            <w:tcW w:w="4428" w:type="dxa"/>
            <w:vAlign w:val="center"/>
          </w:tcPr>
          <w:p w:rsidR="008E51A1" w:rsidRPr="00E21672" w:rsidRDefault="008E51A1" w:rsidP="008E51A1">
            <w:pPr>
              <w:spacing w:after="0" w:line="240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f</w:t>
            </w:r>
            <w:r w:rsidRPr="00E21672">
              <w:rPr>
                <w:rFonts w:ascii="Arial" w:hAnsi="Arial" w:cs="Arial"/>
                <w:sz w:val="40"/>
                <w:szCs w:val="40"/>
              </w:rPr>
              <w:t>i</w:t>
            </w:r>
            <w:r>
              <w:rPr>
                <w:rFonts w:ascii="Arial" w:hAnsi="Arial" w:cs="Arial"/>
                <w:sz w:val="40"/>
                <w:szCs w:val="40"/>
              </w:rPr>
              <w:t>nal product is amino acid chain</w:t>
            </w:r>
          </w:p>
        </w:tc>
      </w:tr>
    </w:tbl>
    <w:p w:rsidR="00156625" w:rsidRPr="002D1D4A" w:rsidRDefault="0015662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56625" w:rsidRPr="002D1D4A" w:rsidSect="008E51A1">
      <w:headerReference w:type="default" r:id="rId6"/>
      <w:footerReference w:type="default" r:id="rId7"/>
      <w:pgSz w:w="12240" w:h="15840"/>
      <w:pgMar w:top="1440" w:right="1440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0A4" w:rsidRDefault="00D610A4" w:rsidP="00162479">
      <w:pPr>
        <w:spacing w:after="0" w:line="240" w:lineRule="auto"/>
      </w:pPr>
      <w:r>
        <w:separator/>
      </w:r>
    </w:p>
  </w:endnote>
  <w:endnote w:type="continuationSeparator" w:id="0">
    <w:p w:rsidR="00D610A4" w:rsidRDefault="00D610A4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0A4" w:rsidRDefault="00D610A4" w:rsidP="00162479">
      <w:pPr>
        <w:spacing w:after="0" w:line="240" w:lineRule="auto"/>
      </w:pPr>
      <w:r>
        <w:separator/>
      </w:r>
    </w:p>
  </w:footnote>
  <w:footnote w:type="continuationSeparator" w:id="0">
    <w:p w:rsidR="00D610A4" w:rsidRDefault="00D610A4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8E51A1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D </w:t>
    </w:r>
    <w:r w:rsidR="006E4C3E">
      <w:rPr>
        <w:rFonts w:ascii="Arial" w:hAnsi="Arial" w:cs="Arial"/>
      </w:rPr>
      <w:t>05</w:t>
    </w:r>
    <w:r>
      <w:rPr>
        <w:rFonts w:ascii="Arial" w:hAnsi="Arial" w:cs="Arial"/>
      </w:rPr>
      <w:t xml:space="preserve"> DNA Card Sort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125ED0"/>
    <w:rsid w:val="00156625"/>
    <w:rsid w:val="00162479"/>
    <w:rsid w:val="001B6076"/>
    <w:rsid w:val="002D1D4A"/>
    <w:rsid w:val="00536E1C"/>
    <w:rsid w:val="006E4C3E"/>
    <w:rsid w:val="007A4E1A"/>
    <w:rsid w:val="008E51A1"/>
    <w:rsid w:val="00925083"/>
    <w:rsid w:val="00BC29A9"/>
    <w:rsid w:val="00D429E2"/>
    <w:rsid w:val="00D610A4"/>
    <w:rsid w:val="00E622B7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E51A1"/>
    <w:pPr>
      <w:keepNext/>
      <w:spacing w:after="0" w:line="240" w:lineRule="auto"/>
      <w:jc w:val="center"/>
      <w:outlineLvl w:val="0"/>
    </w:pPr>
    <w:rPr>
      <w:rFonts w:ascii="Comic Sans MS" w:eastAsia="Times New Roman" w:hAnsi="Comic Sans MS" w:cs="Times New Roman"/>
      <w:sz w:val="4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E51A1"/>
    <w:rPr>
      <w:rFonts w:ascii="Comic Sans MS" w:eastAsia="Times New Roman" w:hAnsi="Comic Sans MS" w:cs="Times New Roman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4</cp:revision>
  <dcterms:created xsi:type="dcterms:W3CDTF">2018-10-29T16:49:00Z</dcterms:created>
  <dcterms:modified xsi:type="dcterms:W3CDTF">2018-10-29T20:10:00Z</dcterms:modified>
</cp:coreProperties>
</file>