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9B9E3" w14:textId="77777777" w:rsidR="008C20BC" w:rsidRDefault="008C20BC" w:rsidP="008C20BC">
      <w:pPr>
        <w:spacing w:before="100" w:beforeAutospacing="1" w:after="100" w:afterAutospacing="1"/>
        <w:rPr>
          <w:rFonts w:ascii="Times New Roman" w:eastAsia="Times New Roman" w:hAnsi="Times New Roman" w:cs="Times New Roman"/>
          <w:b/>
          <w:sz w:val="32"/>
          <w:szCs w:val="24"/>
        </w:rPr>
      </w:pPr>
      <w:r>
        <w:rPr>
          <w:rFonts w:ascii="Times New Roman" w:eastAsia="Times New Roman" w:hAnsi="Times New Roman" w:cs="Times New Roman"/>
          <w:b/>
          <w:sz w:val="32"/>
          <w:szCs w:val="24"/>
        </w:rPr>
        <w:t>What is diabetes?</w:t>
      </w:r>
    </w:p>
    <w:p w14:paraId="4E9D23B6" w14:textId="77777777" w:rsidR="008C20BC" w:rsidRDefault="008C20BC" w:rsidP="008C20BC">
      <w:pPr>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Diabetes is a disease that occurs when the amount of glucose in your blood is too high. Blood glucose, sometimes referred to as “blood sugar” is your body’s main source of energy. As we’ve learned it comes from the break-down of carbohydrates in our food, but it can also come from glycogen, a carbohydrate stored in the liver and muscles. </w:t>
      </w:r>
    </w:p>
    <w:p w14:paraId="7D6FECD5" w14:textId="6B2BEB1A" w:rsidR="008C20BC" w:rsidRDefault="008C20BC" w:rsidP="008C20BC">
      <w:pPr>
        <w:spacing w:after="120"/>
        <w:rPr>
          <w:rFonts w:ascii="Times New Roman" w:eastAsia="Times New Roman" w:hAnsi="Times New Roman" w:cs="Times New Roman"/>
          <w:sz w:val="24"/>
          <w:szCs w:val="24"/>
        </w:rPr>
      </w:pPr>
      <w:r>
        <w:rPr>
          <w:noProof/>
        </w:rPr>
        <w:drawing>
          <wp:anchor distT="0" distB="0" distL="114300" distR="114300" simplePos="0" relativeHeight="251658240" behindDoc="1" locked="0" layoutInCell="1" allowOverlap="1" wp14:anchorId="5A30E6D8" wp14:editId="2BEE2C72">
            <wp:simplePos x="0" y="0"/>
            <wp:positionH relativeFrom="margin">
              <wp:align>left</wp:align>
            </wp:positionH>
            <wp:positionV relativeFrom="paragraph">
              <wp:posOffset>588645</wp:posOffset>
            </wp:positionV>
            <wp:extent cx="1842770" cy="2456815"/>
            <wp:effectExtent l="0" t="0" r="5080" b="635"/>
            <wp:wrapTight wrapText="bothSides">
              <wp:wrapPolygon edited="0">
                <wp:start x="0" y="0"/>
                <wp:lineTo x="0" y="21438"/>
                <wp:lineTo x="21436" y="21438"/>
                <wp:lineTo x="21436" y="0"/>
                <wp:lineTo x="0" y="0"/>
              </wp:wrapPolygon>
            </wp:wrapTight>
            <wp:docPr id="1" name="Picture 1" descr="File:Pancreas Loc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Pancreas Location.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42770" cy="24568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sz w:val="24"/>
          <w:szCs w:val="24"/>
        </w:rPr>
        <w:t xml:space="preserve">Insulin, a </w:t>
      </w:r>
      <w:hyperlink r:id="rId9" w:history="1">
        <w:r>
          <w:rPr>
            <w:rStyle w:val="Hyperlink"/>
            <w:rFonts w:ascii="Times New Roman" w:eastAsia="Times New Roman" w:hAnsi="Times New Roman" w:cs="Times New Roman"/>
            <w:sz w:val="24"/>
            <w:szCs w:val="24"/>
          </w:rPr>
          <w:t>hormone</w:t>
        </w:r>
      </w:hyperlink>
      <w:r>
        <w:rPr>
          <w:rFonts w:ascii="Times New Roman" w:eastAsia="Times New Roman" w:hAnsi="Times New Roman" w:cs="Times New Roman"/>
          <w:sz w:val="24"/>
          <w:szCs w:val="24"/>
        </w:rPr>
        <w:t xml:space="preserve"> made by the </w:t>
      </w:r>
      <w:hyperlink r:id="rId10" w:history="1">
        <w:r>
          <w:rPr>
            <w:rStyle w:val="Hyperlink"/>
            <w:rFonts w:ascii="Times New Roman" w:eastAsia="Times New Roman" w:hAnsi="Times New Roman" w:cs="Times New Roman"/>
            <w:sz w:val="24"/>
            <w:szCs w:val="24"/>
          </w:rPr>
          <w:t>pancreas</w:t>
        </w:r>
      </w:hyperlink>
      <w:r>
        <w:rPr>
          <w:rFonts w:ascii="Times New Roman" w:eastAsia="Times New Roman" w:hAnsi="Times New Roman" w:cs="Times New Roman"/>
          <w:sz w:val="24"/>
          <w:szCs w:val="24"/>
        </w:rPr>
        <w:t xml:space="preserve"> (see illustration below), helps glucose from food get into your cells to be used for energy. Sometimes your body doesn’t make enough—or any—insulin or doesn’t use insulin well. Glucose then stays in your blood and doesn’t reach your cells. This is where the problem starts.</w:t>
      </w:r>
    </w:p>
    <w:p w14:paraId="49DDA0EA" w14:textId="77777777" w:rsidR="008C20BC" w:rsidRDefault="008C20BC" w:rsidP="008C20BC">
      <w:pPr>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Over time, having too much glucose in your blood can cause </w:t>
      </w:r>
      <w:hyperlink r:id="rId11" w:history="1">
        <w:r>
          <w:rPr>
            <w:rStyle w:val="Hyperlink"/>
            <w:rFonts w:ascii="Times New Roman" w:eastAsia="Times New Roman" w:hAnsi="Times New Roman" w:cs="Times New Roman"/>
            <w:sz w:val="24"/>
            <w:szCs w:val="24"/>
          </w:rPr>
          <w:t>health problems</w:t>
        </w:r>
      </w:hyperlink>
      <w:r>
        <w:rPr>
          <w:rFonts w:ascii="Times New Roman" w:eastAsia="Times New Roman" w:hAnsi="Times New Roman" w:cs="Times New Roman"/>
          <w:sz w:val="24"/>
          <w:szCs w:val="24"/>
        </w:rPr>
        <w:t xml:space="preserve">. Although diabetes has no cure, you can take steps to </w:t>
      </w:r>
      <w:hyperlink r:id="rId12" w:history="1">
        <w:r>
          <w:rPr>
            <w:rStyle w:val="Hyperlink"/>
            <w:rFonts w:ascii="Times New Roman" w:eastAsia="Times New Roman" w:hAnsi="Times New Roman" w:cs="Times New Roman"/>
            <w:sz w:val="24"/>
            <w:szCs w:val="24"/>
          </w:rPr>
          <w:t>manage your diabetes</w:t>
        </w:r>
      </w:hyperlink>
      <w:r>
        <w:rPr>
          <w:rFonts w:ascii="Times New Roman" w:eastAsia="Times New Roman" w:hAnsi="Times New Roman" w:cs="Times New Roman"/>
          <w:sz w:val="24"/>
          <w:szCs w:val="24"/>
        </w:rPr>
        <w:t xml:space="preserve"> and stay healthy. </w:t>
      </w:r>
    </w:p>
    <w:p w14:paraId="5672FC76" w14:textId="77777777" w:rsidR="008C20BC" w:rsidRDefault="008C20BC" w:rsidP="008C20BC">
      <w:pPr>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Sometimes people call diabetes “a touch of sugar” or “borderline diabetes.” These terms suggest that someone doesn’t really have diabetes or has a less serious case, but every case of diabetes is serious. </w:t>
      </w:r>
    </w:p>
    <w:p w14:paraId="144C1156" w14:textId="77777777" w:rsidR="008C20BC" w:rsidRDefault="008C20BC" w:rsidP="008C20BC">
      <w:pPr>
        <w:spacing w:before="100" w:beforeAutospacing="1" w:after="100" w:afterAutospacing="1"/>
        <w:rPr>
          <w:rFonts w:ascii="Times New Roman" w:eastAsia="Times New Roman" w:hAnsi="Times New Roman" w:cs="Times New Roman"/>
          <w:b/>
          <w:sz w:val="32"/>
          <w:szCs w:val="24"/>
        </w:rPr>
      </w:pPr>
      <w:r>
        <w:rPr>
          <w:rFonts w:ascii="Times New Roman" w:eastAsia="Times New Roman" w:hAnsi="Times New Roman" w:cs="Times New Roman"/>
          <w:b/>
          <w:sz w:val="32"/>
          <w:szCs w:val="24"/>
        </w:rPr>
        <w:t>What are the different kinds of diabetes?</w:t>
      </w:r>
    </w:p>
    <w:p w14:paraId="4541DB3F" w14:textId="6E3A4FC6" w:rsidR="008C20BC" w:rsidRDefault="008C20BC" w:rsidP="008C20BC">
      <w:pPr>
        <w:spacing w:before="100" w:beforeAutospacing="1" w:after="100" w:afterAutospacing="1"/>
        <w:rPr>
          <w:rFonts w:ascii="Times New Roman" w:eastAsia="Times New Roman" w:hAnsi="Times New Roman" w:cs="Times New Roman"/>
          <w:sz w:val="24"/>
          <w:szCs w:val="24"/>
        </w:rPr>
      </w:pPr>
      <w:r>
        <w:rPr>
          <w:noProof/>
        </w:rPr>
        <mc:AlternateContent>
          <mc:Choice Requires="wps">
            <w:drawing>
              <wp:anchor distT="0" distB="0" distL="114300" distR="114300" simplePos="0" relativeHeight="251660800" behindDoc="0" locked="0" layoutInCell="1" allowOverlap="1" wp14:anchorId="41DB0E29" wp14:editId="43D8805E">
                <wp:simplePos x="0" y="0"/>
                <wp:positionH relativeFrom="column">
                  <wp:posOffset>-313690</wp:posOffset>
                </wp:positionH>
                <wp:positionV relativeFrom="paragraph">
                  <wp:posOffset>313055</wp:posOffset>
                </wp:positionV>
                <wp:extent cx="2247900" cy="304800"/>
                <wp:effectExtent l="0" t="0" r="0" b="0"/>
                <wp:wrapNone/>
                <wp:docPr id="2" name="Text Box 2"/>
                <wp:cNvGraphicFramePr/>
                <a:graphic xmlns:a="http://schemas.openxmlformats.org/drawingml/2006/main">
                  <a:graphicData uri="http://schemas.microsoft.com/office/word/2010/wordprocessingShape">
                    <wps:wsp>
                      <wps:cNvSpPr txBox="1"/>
                      <wps:spPr>
                        <a:xfrm>
                          <a:off x="0" y="0"/>
                          <a:ext cx="2247900"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47094B3" w14:textId="77777777" w:rsidR="008C20BC" w:rsidRPr="008C20BC" w:rsidRDefault="008C20BC" w:rsidP="008C20BC">
                            <w:pPr>
                              <w:spacing w:before="100" w:beforeAutospacing="1" w:after="100" w:afterAutospacing="1"/>
                              <w:rPr>
                                <w:rFonts w:ascii="Times New Roman" w:eastAsia="Times New Roman" w:hAnsi="Times New Roman" w:cs="Times New Roman"/>
                                <w:sz w:val="12"/>
                                <w:szCs w:val="12"/>
                              </w:rPr>
                            </w:pPr>
                            <w:r w:rsidRPr="008C20BC">
                              <w:rPr>
                                <w:rFonts w:ascii="Times New Roman" w:eastAsia="Times New Roman" w:hAnsi="Times New Roman" w:cs="Times New Roman"/>
                                <w:sz w:val="16"/>
                              </w:rPr>
                              <w:t xml:space="preserve">Above image courtesy Wikimedia Commons </w:t>
                            </w:r>
                            <w:r w:rsidRPr="008C20BC">
                              <w:rPr>
                                <w:rFonts w:asciiTheme="minorBidi" w:eastAsia="Times New Roman" w:hAnsiTheme="minorBidi"/>
                                <w:sz w:val="12"/>
                                <w:szCs w:val="12"/>
                              </w:rPr>
                              <w:t>(</w:t>
                            </w:r>
                            <w:hyperlink r:id="rId13" w:history="1">
                              <w:r w:rsidRPr="008C20BC">
                                <w:rPr>
                                  <w:rStyle w:val="Hyperlink"/>
                                  <w:rFonts w:asciiTheme="minorBidi" w:eastAsia="Times New Roman" w:hAnsiTheme="minorBidi"/>
                                  <w:sz w:val="12"/>
                                  <w:szCs w:val="12"/>
                                </w:rPr>
                                <w:t>https://commons.wikimedia.org/wiki/File:Pancreas_Location.png</w:t>
                              </w:r>
                            </w:hyperlink>
                            <w:r w:rsidRPr="008C20BC">
                              <w:rPr>
                                <w:rFonts w:ascii="Times New Roman" w:eastAsia="Times New Roman" w:hAnsi="Times New Roman" w:cs="Times New Roman"/>
                                <w:sz w:val="12"/>
                                <w:szCs w:val="12"/>
                              </w:rPr>
                              <w:t>)</w:t>
                            </w:r>
                          </w:p>
                          <w:p w14:paraId="3E05543F" w14:textId="77777777" w:rsidR="008C20BC" w:rsidRDefault="008C20BC" w:rsidP="008C20BC">
                            <w:pPr>
                              <w:rPr>
                                <w:sz w:val="16"/>
                              </w:rPr>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1DB0E29" id="_x0000_t202" coordsize="21600,21600" o:spt="202" path="m,l,21600r21600,l21600,xe">
                <v:stroke joinstyle="miter"/>
                <v:path gradientshapeok="t" o:connecttype="rect"/>
              </v:shapetype>
              <v:shape id="Text Box 2" o:spid="_x0000_s1026" type="#_x0000_t202" style="position:absolute;margin-left:-24.7pt;margin-top:24.65pt;width:177pt;height:2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" fillcolor="white [3201]" stroked="f" strokeweight=".5pt">
                <v:textbox>
                  <w:txbxContent>
                    <w:p w14:paraId="147094B3" w14:textId="77777777" w:rsidR="008C20BC" w:rsidRPr="008C20BC" w:rsidRDefault="008C20BC" w:rsidP="008C20BC">
                      <w:pPr>
                        <w:spacing w:before="100" w:beforeAutospacing="1" w:after="100" w:afterAutospacing="1"/>
                        <w:rPr>
                          <w:rFonts w:ascii="Times New Roman" w:eastAsia="Times New Roman" w:hAnsi="Times New Roman" w:cs="Times New Roman"/>
                          <w:sz w:val="12"/>
                          <w:szCs w:val="12"/>
                        </w:rPr>
                      </w:pPr>
                      <w:r w:rsidRPr="008C20BC">
                        <w:rPr>
                          <w:rFonts w:ascii="Times New Roman" w:eastAsia="Times New Roman" w:hAnsi="Times New Roman" w:cs="Times New Roman"/>
                          <w:sz w:val="16"/>
                        </w:rPr>
                        <w:t xml:space="preserve">Above image courtesy Wikimedia Commons </w:t>
                      </w:r>
                      <w:r w:rsidRPr="008C20BC">
                        <w:rPr>
                          <w:rFonts w:asciiTheme="minorBidi" w:eastAsia="Times New Roman" w:hAnsiTheme="minorBidi"/>
                          <w:sz w:val="12"/>
                          <w:szCs w:val="12"/>
                        </w:rPr>
                        <w:t>(</w:t>
                      </w:r>
                      <w:hyperlink r:id="rId14" w:history="1">
                        <w:r w:rsidRPr="008C20BC">
                          <w:rPr>
                            <w:rStyle w:val="Hyperlink"/>
                            <w:rFonts w:asciiTheme="minorBidi" w:eastAsia="Times New Roman" w:hAnsiTheme="minorBidi"/>
                            <w:sz w:val="12"/>
                            <w:szCs w:val="12"/>
                          </w:rPr>
                          <w:t>https://commons.wikimedia.org/wiki/File:Pancreas_Location.png</w:t>
                        </w:r>
                      </w:hyperlink>
                      <w:r w:rsidRPr="008C20BC">
                        <w:rPr>
                          <w:rFonts w:ascii="Times New Roman" w:eastAsia="Times New Roman" w:hAnsi="Times New Roman" w:cs="Times New Roman"/>
                          <w:sz w:val="12"/>
                          <w:szCs w:val="12"/>
                        </w:rPr>
                        <w:t>)</w:t>
                      </w:r>
                    </w:p>
                    <w:p w14:paraId="3E05543F" w14:textId="77777777" w:rsidR="008C20BC" w:rsidRDefault="008C20BC" w:rsidP="008C20BC">
                      <w:pPr>
                        <w:rPr>
                          <w:sz w:val="16"/>
                        </w:rPr>
                      </w:pPr>
                    </w:p>
                  </w:txbxContent>
                </v:textbox>
              </v:shape>
            </w:pict>
          </mc:Fallback>
        </mc:AlternateContent>
      </w:r>
      <w:r>
        <w:rPr>
          <w:rFonts w:ascii="Times New Roman" w:eastAsia="Times New Roman" w:hAnsi="Times New Roman" w:cs="Times New Roman"/>
          <w:sz w:val="24"/>
          <w:szCs w:val="24"/>
        </w:rPr>
        <w:t xml:space="preserve">The most common types of diabetes are type 1, type 2, and gestational diabetes. </w:t>
      </w:r>
    </w:p>
    <w:p w14:paraId="0A84D2E9" w14:textId="77777777" w:rsidR="008C20BC" w:rsidRDefault="008C20BC" w:rsidP="008C20BC">
      <w:pPr>
        <w:spacing w:after="0"/>
        <w:rPr>
          <w:rFonts w:ascii="Times New Roman" w:eastAsia="Times New Roman" w:hAnsi="Times New Roman" w:cs="Times New Roman"/>
          <w:b/>
          <w:bCs/>
          <w:sz w:val="27"/>
          <w:szCs w:val="27"/>
        </w:rPr>
        <w:sectPr w:rsidR="008C20BC">
          <w:pgSz w:w="12240" w:h="15840"/>
          <w:pgMar w:top="1440" w:right="1440" w:bottom="1440" w:left="1440" w:header="720" w:footer="720" w:gutter="0"/>
          <w:cols w:space="720"/>
        </w:sectPr>
      </w:pPr>
    </w:p>
    <w:p w14:paraId="249BF203" w14:textId="017BA959" w:rsidR="008C20BC" w:rsidRDefault="008C20BC" w:rsidP="008C20BC">
      <w:pPr>
        <w:spacing w:before="100" w:beforeAutospacing="1" w:after="100" w:afterAutospacing="1"/>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 xml:space="preserve">Type 1 diabetes </w:t>
      </w:r>
    </w:p>
    <w:p w14:paraId="0DA02DDE" w14:textId="13EBDF97" w:rsidR="008C20BC" w:rsidRDefault="008C20BC" w:rsidP="008C20BC">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If you have </w:t>
      </w:r>
      <w:hyperlink r:id="rId15" w:history="1">
        <w:r>
          <w:rPr>
            <w:rStyle w:val="Hyperlink"/>
            <w:rFonts w:ascii="Times New Roman" w:eastAsia="Times New Roman" w:hAnsi="Times New Roman" w:cs="Times New Roman"/>
          </w:rPr>
          <w:t>type 1 diabetes</w:t>
        </w:r>
      </w:hyperlink>
      <w:r>
        <w:rPr>
          <w:rFonts w:ascii="Times New Roman" w:eastAsia="Times New Roman" w:hAnsi="Times New Roman" w:cs="Times New Roman"/>
        </w:rPr>
        <w:t xml:space="preserve">, your body does not make insulin. Your </w:t>
      </w:r>
      <w:hyperlink r:id="rId16" w:history="1">
        <w:r>
          <w:rPr>
            <w:rStyle w:val="Hyperlink"/>
            <w:rFonts w:ascii="Times New Roman" w:eastAsia="Times New Roman" w:hAnsi="Times New Roman" w:cs="Times New Roman"/>
          </w:rPr>
          <w:t>immune system</w:t>
        </w:r>
      </w:hyperlink>
      <w:r>
        <w:rPr>
          <w:rFonts w:ascii="Times New Roman" w:eastAsia="Times New Roman" w:hAnsi="Times New Roman" w:cs="Times New Roman"/>
        </w:rPr>
        <w:t xml:space="preserve"> attacks and destroys the cells in your pancreas that make insulin. Type 1 diabetes is usually diagnosed in children and young adults, although it can appear at any age. People with type 1 diabetes need to take insulin every day to stay alive. </w:t>
      </w:r>
    </w:p>
    <w:p w14:paraId="550C49C8" w14:textId="77777777" w:rsidR="008C20BC" w:rsidRDefault="008C20BC" w:rsidP="008C20BC">
      <w:pPr>
        <w:spacing w:before="100" w:beforeAutospacing="1" w:after="100" w:afterAutospacing="1"/>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Type 2 diabetes</w:t>
      </w:r>
      <w:bookmarkStart w:id="0" w:name="type2diabetes"/>
      <w:bookmarkEnd w:id="0"/>
    </w:p>
    <w:p w14:paraId="245055B7" w14:textId="4A2B06CB" w:rsidR="008C20BC" w:rsidRPr="008C20BC" w:rsidRDefault="008C20BC" w:rsidP="008C20BC">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If you have </w:t>
      </w:r>
      <w:hyperlink r:id="rId17" w:history="1">
        <w:r>
          <w:rPr>
            <w:rStyle w:val="Hyperlink"/>
            <w:rFonts w:ascii="Times New Roman" w:eastAsia="Times New Roman" w:hAnsi="Times New Roman" w:cs="Times New Roman"/>
          </w:rPr>
          <w:t>type 2 diabetes</w:t>
        </w:r>
      </w:hyperlink>
      <w:r>
        <w:rPr>
          <w:rFonts w:ascii="Times New Roman" w:eastAsia="Times New Roman" w:hAnsi="Times New Roman" w:cs="Times New Roman"/>
        </w:rPr>
        <w:t xml:space="preserve">, your body does not make or use insulin well. You can develop type 2 diabetes at any age, even during </w:t>
      </w:r>
      <w:r>
        <w:rPr>
          <w:rFonts w:ascii="Times New Roman" w:eastAsia="Times New Roman" w:hAnsi="Times New Roman" w:cs="Times New Roman"/>
        </w:rPr>
        <w:t xml:space="preserve">childhood. However, this type of diabetes occurs most often in middle-aged and older people. Type 2 is the most common type of diabetes. </w:t>
      </w:r>
      <w:r>
        <w:rPr>
          <w:rFonts w:ascii="Times New Roman" w:eastAsia="Times New Roman" w:hAnsi="Times New Roman" w:cs="Times New Roman"/>
        </w:rPr>
        <w:tab/>
      </w:r>
      <w:r>
        <w:rPr>
          <w:rFonts w:ascii="Times New Roman" w:eastAsia="Times New Roman" w:hAnsi="Times New Roman" w:cs="Times New Roman"/>
        </w:rPr>
        <w:tab/>
      </w:r>
    </w:p>
    <w:p w14:paraId="38F51D5B" w14:textId="21249218" w:rsidR="008C20BC" w:rsidRDefault="008C20BC" w:rsidP="008C20BC">
      <w:pPr>
        <w:spacing w:before="100" w:beforeAutospacing="1" w:after="100" w:afterAutospacing="1"/>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 xml:space="preserve">Gestational diabetes </w:t>
      </w:r>
    </w:p>
    <w:p w14:paraId="2E73F7AA" w14:textId="69D560DF" w:rsidR="008C20BC" w:rsidRDefault="00617C09" w:rsidP="008C20BC">
      <w:pPr>
        <w:spacing w:before="100" w:beforeAutospacing="1" w:after="100" w:afterAutospacing="1"/>
        <w:rPr>
          <w:rFonts w:ascii="Times New Roman" w:eastAsia="Times New Roman" w:hAnsi="Times New Roman" w:cs="Times New Roman"/>
        </w:rPr>
      </w:pPr>
      <w:hyperlink r:id="rId18" w:history="1">
        <w:r w:rsidR="008C20BC">
          <w:rPr>
            <w:rStyle w:val="Hyperlink"/>
            <w:rFonts w:ascii="Times New Roman" w:eastAsia="Times New Roman" w:hAnsi="Times New Roman" w:cs="Times New Roman"/>
          </w:rPr>
          <w:t>Gestational diabetes</w:t>
        </w:r>
      </w:hyperlink>
      <w:r w:rsidR="008C20BC">
        <w:rPr>
          <w:rFonts w:ascii="Times New Roman" w:eastAsia="Times New Roman" w:hAnsi="Times New Roman" w:cs="Times New Roman"/>
        </w:rPr>
        <w:t xml:space="preserve"> develops in some women when they are pregnant. Most of the time, this type of diabetes goes away after the baby is born. However, if you’ve had gestational diabetes, you have a greater chance of developing type 2 diabetes later in life. Sometimes diabetes diagnosed during pregnancy is actually type 2 diabetes. </w:t>
      </w:r>
    </w:p>
    <w:p w14:paraId="6D7DB7B8" w14:textId="2073C05D" w:rsidR="008C20BC" w:rsidRDefault="008C20BC" w:rsidP="008C20BC">
      <w:pPr>
        <w:spacing w:after="120"/>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 xml:space="preserve">Other types of diabetes </w:t>
      </w:r>
    </w:p>
    <w:p w14:paraId="0AFE0EF3" w14:textId="77777777" w:rsidR="008C20BC" w:rsidRDefault="008C20BC" w:rsidP="008C20BC">
      <w:pPr>
        <w:spacing w:after="120"/>
        <w:outlineLvl w:val="2"/>
        <w:rPr>
          <w:rFonts w:ascii="Times New Roman" w:eastAsia="Times New Roman" w:hAnsi="Times New Roman" w:cs="Times New Roman"/>
          <w:b/>
          <w:bCs/>
          <w:sz w:val="27"/>
          <w:szCs w:val="27"/>
        </w:rPr>
      </w:pPr>
      <w:r>
        <w:rPr>
          <w:rFonts w:ascii="Times New Roman" w:eastAsia="Times New Roman" w:hAnsi="Times New Roman" w:cs="Times New Roman"/>
          <w:sz w:val="24"/>
          <w:szCs w:val="24"/>
        </w:rPr>
        <w:t xml:space="preserve">Less common types include </w:t>
      </w:r>
      <w:hyperlink r:id="rId19" w:history="1">
        <w:r>
          <w:rPr>
            <w:rStyle w:val="Hyperlink"/>
            <w:rFonts w:ascii="Times New Roman" w:eastAsia="Times New Roman" w:hAnsi="Times New Roman" w:cs="Times New Roman"/>
            <w:sz w:val="24"/>
            <w:szCs w:val="24"/>
          </w:rPr>
          <w:t>monogenic diabetes</w:t>
        </w:r>
      </w:hyperlink>
      <w:r>
        <w:rPr>
          <w:rFonts w:ascii="Times New Roman" w:eastAsia="Times New Roman" w:hAnsi="Times New Roman" w:cs="Times New Roman"/>
          <w:sz w:val="24"/>
          <w:szCs w:val="24"/>
        </w:rPr>
        <w:t xml:space="preserve">, which is an inherited form of diabetes, and </w:t>
      </w:r>
      <w:hyperlink r:id="rId20" w:tgtFrame="_blank" w:history="1">
        <w:r>
          <w:rPr>
            <w:rStyle w:val="Hyperlink"/>
            <w:rFonts w:ascii="Times New Roman" w:eastAsia="Times New Roman" w:hAnsi="Times New Roman" w:cs="Times New Roman"/>
            <w:sz w:val="24"/>
            <w:szCs w:val="24"/>
          </w:rPr>
          <w:t>cystic fibrosis-related diabetes</w:t>
        </w:r>
      </w:hyperlink>
      <w:r>
        <w:rPr>
          <w:rFonts w:ascii="Times New Roman" w:eastAsia="Times New Roman" w:hAnsi="Times New Roman" w:cs="Times New Roman"/>
          <w:sz w:val="24"/>
          <w:szCs w:val="24"/>
        </w:rPr>
        <w:t xml:space="preserve"> . </w:t>
      </w:r>
    </w:p>
    <w:p w14:paraId="4F90328E" w14:textId="48C2A4D5" w:rsidR="008C20BC" w:rsidRDefault="008C20BC" w:rsidP="008C20BC">
      <w:pPr>
        <w:rPr>
          <w:rFonts w:ascii="Times New Roman" w:eastAsia="Times New Roman" w:hAnsi="Times New Roman" w:cs="Times New Roman"/>
          <w:b/>
          <w:bCs/>
          <w:sz w:val="32"/>
          <w:szCs w:val="36"/>
        </w:rPr>
      </w:pPr>
      <w:r>
        <w:rPr>
          <w:rFonts w:ascii="Times New Roman" w:eastAsia="Times New Roman" w:hAnsi="Times New Roman" w:cs="Times New Roman"/>
          <w:b/>
          <w:bCs/>
          <w:sz w:val="32"/>
          <w:szCs w:val="36"/>
        </w:rPr>
        <w:br w:type="page"/>
      </w:r>
    </w:p>
    <w:p w14:paraId="31F0F2CD" w14:textId="69F046DA" w:rsidR="008C20BC" w:rsidRDefault="008C20BC" w:rsidP="008C20BC">
      <w:pPr>
        <w:spacing w:after="0"/>
        <w:rPr>
          <w:rFonts w:ascii="Times New Roman" w:eastAsia="Times New Roman" w:hAnsi="Times New Roman" w:cs="Times New Roman"/>
        </w:rPr>
        <w:sectPr w:rsidR="008C20BC">
          <w:type w:val="continuous"/>
          <w:pgSz w:w="12240" w:h="15840"/>
          <w:pgMar w:top="1440" w:right="1440" w:bottom="1440" w:left="1440" w:header="720" w:footer="720" w:gutter="0"/>
          <w:cols w:num="3" w:space="720"/>
        </w:sectPr>
      </w:pPr>
    </w:p>
    <w:p w14:paraId="3F88AAB6" w14:textId="4FB69014" w:rsidR="008C20BC" w:rsidRDefault="008C20BC" w:rsidP="008C20BC">
      <w:pPr>
        <w:spacing w:before="100" w:beforeAutospacing="1" w:after="100" w:afterAutospacing="1"/>
        <w:outlineLvl w:val="1"/>
        <w:rPr>
          <w:rFonts w:ascii="Times New Roman" w:eastAsia="Times New Roman" w:hAnsi="Times New Roman" w:cs="Times New Roman"/>
          <w:b/>
          <w:bCs/>
          <w:sz w:val="32"/>
          <w:szCs w:val="36"/>
        </w:rPr>
      </w:pPr>
      <w:r>
        <w:rPr>
          <w:rFonts w:ascii="Times New Roman" w:eastAsia="Times New Roman" w:hAnsi="Times New Roman" w:cs="Times New Roman"/>
          <w:b/>
          <w:bCs/>
          <w:sz w:val="32"/>
          <w:szCs w:val="36"/>
        </w:rPr>
        <w:lastRenderedPageBreak/>
        <w:t xml:space="preserve">How common is diabetes? </w:t>
      </w:r>
    </w:p>
    <w:p w14:paraId="7909DE5B" w14:textId="77777777" w:rsidR="008C20BC" w:rsidRDefault="008C20BC" w:rsidP="008C20BC">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As of 2015, 30.3 million people in the United States, or 9.4 percent of the population, had diabetes. More than 1 in 4 of them didn’t know they had the disease. Diabetes affects 1 in 4 people over the age of 65. About 90-95 percent of cases in adults are type 2 diabetes.</w:t>
      </w:r>
      <w:r>
        <w:rPr>
          <w:rFonts w:ascii="Times New Roman" w:eastAsia="Times New Roman" w:hAnsi="Times New Roman" w:cs="Times New Roman"/>
          <w:sz w:val="24"/>
          <w:szCs w:val="24"/>
          <w:vertAlign w:val="superscript"/>
        </w:rPr>
        <w:t>1</w:t>
      </w:r>
    </w:p>
    <w:p w14:paraId="0AA44BE3" w14:textId="77777777" w:rsidR="008C20BC" w:rsidRDefault="008C20BC" w:rsidP="008C20BC">
      <w:pPr>
        <w:spacing w:before="100" w:beforeAutospacing="1" w:after="100" w:afterAutospacing="1"/>
        <w:outlineLvl w:val="1"/>
        <w:rPr>
          <w:rFonts w:ascii="Times New Roman" w:eastAsia="Times New Roman" w:hAnsi="Times New Roman" w:cs="Times New Roman"/>
          <w:b/>
          <w:bCs/>
          <w:sz w:val="32"/>
          <w:szCs w:val="36"/>
        </w:rPr>
      </w:pPr>
      <w:r>
        <w:rPr>
          <w:rFonts w:ascii="Times New Roman" w:eastAsia="Times New Roman" w:hAnsi="Times New Roman" w:cs="Times New Roman"/>
          <w:b/>
          <w:bCs/>
          <w:sz w:val="32"/>
          <w:szCs w:val="36"/>
        </w:rPr>
        <w:t xml:space="preserve">Who is more likely to develop type 2 diabetes? </w:t>
      </w:r>
    </w:p>
    <w:p w14:paraId="5BFFFCA2" w14:textId="77777777" w:rsidR="008C20BC" w:rsidRDefault="008C20BC" w:rsidP="008C20BC">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Recall that type 2 diabetes is the kind that develops over the course of your life.  You are more likely to develop this condition if you are over the age of 45, if you have relatives that have diabetes, or if you are overweight. Lack of exercise, your ethnic background, and certain health problems such as high blood pressure can also increase your chance of developing type 2 diabetes. A condition called pre-diabetes also greatly increases your chances of developing type 2 diabetes. Pre-diabetes may be connected to diets high in simple sugars such as those found sugary foods and sweetened drinks (such as soda).</w:t>
      </w:r>
    </w:p>
    <w:p w14:paraId="068BC366" w14:textId="77777777" w:rsidR="008C20BC" w:rsidRDefault="008C20BC" w:rsidP="008C20BC">
      <w:pPr>
        <w:spacing w:before="100" w:beforeAutospacing="1" w:after="100" w:afterAutospacing="1"/>
        <w:outlineLvl w:val="1"/>
        <w:rPr>
          <w:rFonts w:ascii="Times New Roman" w:eastAsia="Times New Roman" w:hAnsi="Times New Roman" w:cs="Times New Roman"/>
          <w:b/>
          <w:bCs/>
          <w:sz w:val="32"/>
          <w:szCs w:val="36"/>
        </w:rPr>
      </w:pPr>
      <w:r>
        <w:rPr>
          <w:rFonts w:ascii="Times New Roman" w:eastAsia="Times New Roman" w:hAnsi="Times New Roman" w:cs="Times New Roman"/>
          <w:b/>
          <w:bCs/>
          <w:sz w:val="32"/>
          <w:szCs w:val="36"/>
        </w:rPr>
        <w:t xml:space="preserve">What health problems can people with diabetes develop? </w:t>
      </w:r>
    </w:p>
    <w:p w14:paraId="1F07D07F" w14:textId="35ABE74C" w:rsidR="008C20BC" w:rsidRDefault="008C20BC" w:rsidP="008C20BC">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Over time, high blood glucose can often lead to problems such as: heart disease</w:t>
      </w:r>
    </w:p>
    <w:p w14:paraId="1ED51977" w14:textId="77777777" w:rsidR="008C20BC" w:rsidRDefault="008C20BC" w:rsidP="008C20BC">
      <w:pPr>
        <w:spacing w:after="0"/>
        <w:rPr>
          <w:rFonts w:ascii="Times New Roman" w:eastAsia="Times New Roman" w:hAnsi="Times New Roman" w:cs="Times New Roman"/>
          <w:sz w:val="24"/>
          <w:szCs w:val="24"/>
        </w:rPr>
      </w:pPr>
    </w:p>
    <w:p w14:paraId="09D66B03" w14:textId="77777777" w:rsidR="008C20BC" w:rsidRDefault="008C20BC" w:rsidP="008C20BC">
      <w:pPr>
        <w:numPr>
          <w:ilvl w:val="0"/>
          <w:numId w:val="1"/>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stroke</w:t>
      </w:r>
    </w:p>
    <w:p w14:paraId="01D40186" w14:textId="77777777" w:rsidR="008C20BC" w:rsidRDefault="008C20BC" w:rsidP="008C20BC">
      <w:pPr>
        <w:numPr>
          <w:ilvl w:val="0"/>
          <w:numId w:val="1"/>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kidney disease</w:t>
      </w:r>
    </w:p>
    <w:p w14:paraId="3D4B2455" w14:textId="77777777" w:rsidR="008C20BC" w:rsidRDefault="008C20BC" w:rsidP="008C20BC">
      <w:pPr>
        <w:numPr>
          <w:ilvl w:val="0"/>
          <w:numId w:val="1"/>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eye problems</w:t>
      </w:r>
    </w:p>
    <w:p w14:paraId="06BDA2A2" w14:textId="77777777" w:rsidR="008C20BC" w:rsidRDefault="008C20BC" w:rsidP="008C20BC">
      <w:pPr>
        <w:numPr>
          <w:ilvl w:val="0"/>
          <w:numId w:val="1"/>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dental disease</w:t>
      </w:r>
    </w:p>
    <w:p w14:paraId="3414CB7D" w14:textId="77777777" w:rsidR="008C20BC" w:rsidRDefault="008C20BC" w:rsidP="008C20BC">
      <w:pPr>
        <w:numPr>
          <w:ilvl w:val="0"/>
          <w:numId w:val="1"/>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nerve damage</w:t>
      </w:r>
    </w:p>
    <w:p w14:paraId="18327001" w14:textId="0EC6C3AD" w:rsidR="008C20BC" w:rsidRPr="008C20BC" w:rsidRDefault="008C20BC" w:rsidP="008C20BC">
      <w:pPr>
        <w:numPr>
          <w:ilvl w:val="0"/>
          <w:numId w:val="1"/>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foot proble</w:t>
      </w:r>
    </w:p>
    <w:p w14:paraId="0D202DBD" w14:textId="77777777" w:rsidR="008C20BC" w:rsidRDefault="008C20BC" w:rsidP="008C20BC">
      <w:pPr>
        <w:spacing w:before="100" w:beforeAutospacing="1" w:after="100" w:afterAutospacing="1"/>
        <w:rPr>
          <w:rFonts w:ascii="Times New Roman" w:eastAsia="Times New Roman" w:hAnsi="Times New Roman" w:cs="Times New Roman"/>
          <w:b/>
          <w:sz w:val="32"/>
          <w:szCs w:val="24"/>
        </w:rPr>
      </w:pPr>
      <w:r>
        <w:rPr>
          <w:rFonts w:ascii="Times New Roman" w:eastAsia="Times New Roman" w:hAnsi="Times New Roman" w:cs="Times New Roman"/>
          <w:b/>
          <w:sz w:val="32"/>
          <w:szCs w:val="24"/>
        </w:rPr>
        <w:t>Questions for Comprehension:</w:t>
      </w:r>
    </w:p>
    <w:p w14:paraId="26875FD0" w14:textId="77777777" w:rsidR="008C20BC" w:rsidRDefault="008C20BC" w:rsidP="008C20BC">
      <w:pPr>
        <w:pStyle w:val="ListParagraph"/>
        <w:numPr>
          <w:ilvl w:val="0"/>
          <w:numId w:val="2"/>
        </w:numPr>
        <w:spacing w:before="100" w:beforeAutospacing="1" w:after="100" w:afterAutospacing="1"/>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In your own words, how would you describe diabetes to a friend who asked you about it?</w:t>
      </w:r>
    </w:p>
    <w:p w14:paraId="32737239" w14:textId="77777777" w:rsidR="008C20BC" w:rsidRDefault="008C20BC" w:rsidP="008C20BC">
      <w:pPr>
        <w:spacing w:before="100" w:beforeAutospacing="1" w:after="100" w:afterAutospacing="1"/>
        <w:rPr>
          <w:rFonts w:ascii="Times New Roman" w:eastAsia="Times New Roman" w:hAnsi="Times New Roman" w:cs="Times New Roman"/>
          <w:sz w:val="24"/>
          <w:szCs w:val="24"/>
        </w:rPr>
      </w:pPr>
    </w:p>
    <w:p w14:paraId="11F1CF60" w14:textId="77777777" w:rsidR="008C20BC" w:rsidRDefault="008C20BC" w:rsidP="008C20BC">
      <w:pPr>
        <w:pStyle w:val="ListParagraph"/>
        <w:spacing w:before="100" w:beforeAutospacing="1" w:after="100" w:afterAutospacing="1"/>
        <w:ind w:left="0" w:hanging="360"/>
        <w:rPr>
          <w:rFonts w:ascii="Times New Roman" w:eastAsia="Times New Roman" w:hAnsi="Times New Roman" w:cs="Times New Roman"/>
          <w:sz w:val="24"/>
          <w:szCs w:val="24"/>
        </w:rPr>
      </w:pPr>
    </w:p>
    <w:p w14:paraId="04AD411D" w14:textId="77777777" w:rsidR="008C20BC" w:rsidRDefault="008C20BC" w:rsidP="008C20BC">
      <w:pPr>
        <w:pStyle w:val="ListParagraph"/>
        <w:numPr>
          <w:ilvl w:val="0"/>
          <w:numId w:val="2"/>
        </w:numPr>
        <w:spacing w:before="100" w:beforeAutospacing="1" w:after="100" w:afterAutospacing="1"/>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Type 2 diabetes is at least in part an avoidable condition. Referencing the reading, what might you do to change your chances of developing type 2 diabetes?</w:t>
      </w:r>
    </w:p>
    <w:p w14:paraId="05A7A199" w14:textId="77777777" w:rsidR="008C20BC" w:rsidRDefault="008C20BC" w:rsidP="008C20BC">
      <w:pPr>
        <w:spacing w:before="100" w:beforeAutospacing="1" w:after="100" w:afterAutospacing="1"/>
        <w:rPr>
          <w:rFonts w:ascii="Times New Roman" w:eastAsia="Times New Roman" w:hAnsi="Times New Roman" w:cs="Times New Roman"/>
          <w:sz w:val="24"/>
          <w:szCs w:val="24"/>
        </w:rPr>
      </w:pPr>
    </w:p>
    <w:p w14:paraId="0AEF1692" w14:textId="77777777" w:rsidR="008C20BC" w:rsidRDefault="008C20BC" w:rsidP="008C20BC">
      <w:pPr>
        <w:pStyle w:val="ListParagraph"/>
        <w:spacing w:before="100" w:beforeAutospacing="1" w:after="100" w:afterAutospacing="1"/>
        <w:ind w:left="0" w:hanging="360"/>
        <w:rPr>
          <w:rFonts w:ascii="Times New Roman" w:eastAsia="Times New Roman" w:hAnsi="Times New Roman" w:cs="Times New Roman"/>
          <w:sz w:val="24"/>
          <w:szCs w:val="24"/>
        </w:rPr>
      </w:pPr>
    </w:p>
    <w:p w14:paraId="1141840F" w14:textId="77777777" w:rsidR="008C20BC" w:rsidRDefault="008C20BC" w:rsidP="008C20BC">
      <w:pPr>
        <w:pStyle w:val="ListParagraph"/>
        <w:numPr>
          <w:ilvl w:val="0"/>
          <w:numId w:val="2"/>
        </w:numPr>
        <w:spacing w:before="100" w:beforeAutospacing="1" w:after="100" w:afterAutospacing="1"/>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If you have a genetic tendency toward diabetes, is there any reason to modify your behaviors (diet and exercise for example)? Do all people who develop diabetes develop the health problems listed in the last portion of the article?</w:t>
      </w:r>
    </w:p>
    <w:p w14:paraId="4FB3D030" w14:textId="1DEA3B8B" w:rsidR="00125ED0" w:rsidRDefault="00125ED0"/>
    <w:sectPr w:rsidR="00125ED0" w:rsidSect="00774E56">
      <w:headerReference w:type="default" r:id="rId21"/>
      <w:footerReference w:type="default" r:id="rId22"/>
      <w:pgSz w:w="12240" w:h="15840"/>
      <w:pgMar w:top="720" w:right="720" w:bottom="720" w:left="720" w:header="432"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F2652" w14:textId="77777777" w:rsidR="00617C09" w:rsidRDefault="00617C09" w:rsidP="00D06106">
      <w:pPr>
        <w:spacing w:after="0"/>
      </w:pPr>
      <w:r>
        <w:separator/>
      </w:r>
    </w:p>
  </w:endnote>
  <w:endnote w:type="continuationSeparator" w:id="0">
    <w:p w14:paraId="5A0EAFE6" w14:textId="77777777" w:rsidR="00617C09" w:rsidRDefault="00617C09" w:rsidP="00D061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DDCA5" w14:textId="6C882663" w:rsidR="008B5C03" w:rsidRPr="00B472B1" w:rsidRDefault="008B5C03" w:rsidP="00D06106">
    <w:pPr>
      <w:pStyle w:val="Footer"/>
      <w:jc w:val="right"/>
    </w:pPr>
  </w:p>
  <w:p w14:paraId="16F68FF8" w14:textId="33961CC0" w:rsidR="008B5C03" w:rsidRDefault="008B5C03" w:rsidP="00B472B1">
    <w:pPr>
      <w:pStyle w:val="Footer"/>
      <w:pBdr>
        <w:top w:val="single" w:sz="4" w:space="0" w:color="auto"/>
      </w:pBdr>
      <w:tabs>
        <w:tab w:val="right" w:pos="10260"/>
      </w:tabs>
      <w:jc w:val="right"/>
    </w:pPr>
    <w:r w:rsidRPr="00982B1B">
      <w:rPr>
        <w:rFonts w:ascii="Arial" w:hAnsi="Arial" w:cs="Arial"/>
        <w:noProof/>
      </w:rPr>
      <w:drawing>
        <wp:anchor distT="0" distB="0" distL="114300" distR="114300" simplePos="0" relativeHeight="251653632" behindDoc="0" locked="0" layoutInCell="1" allowOverlap="1" wp14:anchorId="41B1D0AF" wp14:editId="5B17178C">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p>
  <w:p w14:paraId="0BFDD166" w14:textId="20D9B590" w:rsidR="008B5C03" w:rsidRPr="008B5C03" w:rsidRDefault="00A26802" w:rsidP="00B472B1">
    <w:pPr>
      <w:pStyle w:val="Footer"/>
      <w:pBdr>
        <w:top w:val="single" w:sz="4" w:space="0" w:color="auto"/>
      </w:pBdr>
      <w:jc w:val="right"/>
      <w:rPr>
        <w:rFonts w:ascii="Arial" w:hAnsi="Arial"/>
        <w:i/>
        <w:sz w:val="20"/>
        <w:szCs w:val="20"/>
      </w:rPr>
    </w:pPr>
    <w:r w:rsidRPr="00F874B7">
      <w:rPr>
        <w:noProof/>
      </w:rPr>
      <w:drawing>
        <wp:anchor distT="0" distB="0" distL="114300" distR="114300" simplePos="0" relativeHeight="251661824" behindDoc="1" locked="0" layoutInCell="1" allowOverlap="1" wp14:anchorId="4B000565" wp14:editId="1620EC96">
          <wp:simplePos x="0" y="0"/>
          <wp:positionH relativeFrom="rightMargin">
            <wp:posOffset>-752475</wp:posOffset>
          </wp:positionH>
          <wp:positionV relativeFrom="paragraph">
            <wp:posOffset>15875</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30AFC" w14:textId="77777777" w:rsidR="00617C09" w:rsidRDefault="00617C09" w:rsidP="00D06106">
      <w:pPr>
        <w:spacing w:after="0"/>
      </w:pPr>
      <w:r>
        <w:separator/>
      </w:r>
    </w:p>
  </w:footnote>
  <w:footnote w:type="continuationSeparator" w:id="0">
    <w:p w14:paraId="153579F9" w14:textId="77777777" w:rsidR="00617C09" w:rsidRDefault="00617C09" w:rsidP="00D0610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2D798" w14:textId="2BB06407" w:rsidR="008B5C03" w:rsidRPr="007E599B" w:rsidRDefault="00774E56" w:rsidP="00D06106">
    <w:pPr>
      <w:pStyle w:val="Header"/>
      <w:rPr>
        <w:rFonts w:ascii="Arial" w:hAnsi="Arial" w:cs="Arial"/>
      </w:rPr>
    </w:pPr>
    <w:r>
      <w:rPr>
        <w:rFonts w:ascii="Arial" w:hAnsi="Arial" w:cs="Arial"/>
      </w:rPr>
      <w:t>N</w:t>
    </w:r>
    <w:r w:rsidR="008B5C03">
      <w:rPr>
        <w:rFonts w:ascii="Arial" w:hAnsi="Arial" w:cs="Arial"/>
      </w:rPr>
      <w:t>ame: __________________________________________ Period: _________ Date: ______</w:t>
    </w:r>
  </w:p>
  <w:p w14:paraId="0225ADAD" w14:textId="77777777" w:rsidR="008B5C03" w:rsidRDefault="008B5C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B37EB9"/>
    <w:multiLevelType w:val="multilevel"/>
    <w:tmpl w:val="8A2673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C3E53B0"/>
    <w:multiLevelType w:val="hybridMultilevel"/>
    <w:tmpl w:val="987AF1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106"/>
    <w:rsid w:val="00125ED0"/>
    <w:rsid w:val="001D0CFE"/>
    <w:rsid w:val="00432969"/>
    <w:rsid w:val="00446A50"/>
    <w:rsid w:val="00502886"/>
    <w:rsid w:val="00617C09"/>
    <w:rsid w:val="00700125"/>
    <w:rsid w:val="00774E56"/>
    <w:rsid w:val="008B5C03"/>
    <w:rsid w:val="008C20BC"/>
    <w:rsid w:val="00921D65"/>
    <w:rsid w:val="00A26802"/>
    <w:rsid w:val="00A92E49"/>
    <w:rsid w:val="00AA3F4C"/>
    <w:rsid w:val="00B10802"/>
    <w:rsid w:val="00B472B1"/>
    <w:rsid w:val="00D06106"/>
    <w:rsid w:val="00E07DDD"/>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A4ECF1"/>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0BC"/>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spacing w:after="0"/>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spacing w:after="0"/>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 w:type="character" w:styleId="Hyperlink">
    <w:name w:val="Hyperlink"/>
    <w:basedOn w:val="DefaultParagraphFont"/>
    <w:uiPriority w:val="99"/>
    <w:semiHidden/>
    <w:unhideWhenUsed/>
    <w:rsid w:val="008C20BC"/>
    <w:rPr>
      <w:color w:val="0000FF"/>
      <w:u w:val="single"/>
    </w:rPr>
  </w:style>
  <w:style w:type="paragraph" w:styleId="ListParagraph">
    <w:name w:val="List Paragraph"/>
    <w:basedOn w:val="Normal"/>
    <w:uiPriority w:val="34"/>
    <w:qFormat/>
    <w:rsid w:val="008C20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386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ommons.wikimedia.org/wiki/File:Pancreas_Location.png" TargetMode="External"/><Relationship Id="rId18" Type="http://schemas.openxmlformats.org/officeDocument/2006/relationships/hyperlink" Target="https://www.niddk.nih.gov/health-information/diabetes/overview/what-is-diabetes/gestationa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niddk.nih.gov/health-information/diabetes/overview/managing-diabetes" TargetMode="External"/><Relationship Id="rId17" Type="http://schemas.openxmlformats.org/officeDocument/2006/relationships/hyperlink" Target="https://www.niddk.nih.gov/health-information/diabetes/overview/what-is-diabetes/type-2-diabetes" TargetMode="External"/><Relationship Id="rId2" Type="http://schemas.openxmlformats.org/officeDocument/2006/relationships/numbering" Target="numbering.xml"/><Relationship Id="rId16" Type="http://schemas.openxmlformats.org/officeDocument/2006/relationships/hyperlink" Target="https://www.niddk.nih.gov/Dictionary/I/immune-system" TargetMode="External"/><Relationship Id="rId20" Type="http://schemas.openxmlformats.org/officeDocument/2006/relationships/hyperlink" Target="https://www.cff.org/Life-With-CF/Daily-Life/Cystic-Fibrosis-related-Diabet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iddk.nih.gov/health-information/diabetes/overview/preventing-problem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iddk.nih.gov/health-information/diabetes/overview/what-is-diabetes/type-1-diabetes" TargetMode="External"/><Relationship Id="rId23" Type="http://schemas.openxmlformats.org/officeDocument/2006/relationships/fontTable" Target="fontTable.xml"/><Relationship Id="rId10" Type="http://schemas.openxmlformats.org/officeDocument/2006/relationships/hyperlink" Target="https://www.niddk.nih.gov/Dictionary/P/pancreas" TargetMode="External"/><Relationship Id="rId19" Type="http://schemas.openxmlformats.org/officeDocument/2006/relationships/hyperlink" Target="https://www.niddk.nih.gov/health-information/diabetes/overview/what-is-diabetes/monogenic-neonatal-mellitus-mody" TargetMode="External"/><Relationship Id="rId4" Type="http://schemas.openxmlformats.org/officeDocument/2006/relationships/settings" Target="settings.xml"/><Relationship Id="rId9" Type="http://schemas.openxmlformats.org/officeDocument/2006/relationships/hyperlink" Target="https://www.niddk.nih.gov/Dictionary/H/hormone" TargetMode="External"/><Relationship Id="rId14" Type="http://schemas.openxmlformats.org/officeDocument/2006/relationships/hyperlink" Target="https://commons.wikimedia.org/wiki/File:Pancreas_Location.png"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2DCEA-E6F4-C842-B4E8-3F5A097D1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740</Words>
  <Characters>4218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Hessam Ghanimi</cp:lastModifiedBy>
  <cp:revision>3</cp:revision>
  <dcterms:created xsi:type="dcterms:W3CDTF">2021-08-21T00:55:00Z</dcterms:created>
  <dcterms:modified xsi:type="dcterms:W3CDTF">2021-08-21T00:56:00Z</dcterms:modified>
</cp:coreProperties>
</file>