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CC798" w14:textId="79FDE129" w:rsidR="00D67191" w:rsidRDefault="00D67191" w:rsidP="00D67191">
      <w:pPr>
        <w:tabs>
          <w:tab w:val="left" w:pos="3133"/>
        </w:tabs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D67191">
        <w:rPr>
          <w:rFonts w:ascii="Arial" w:hAnsi="Arial" w:cs="Arial"/>
          <w:b/>
          <w:color w:val="000000"/>
          <w:sz w:val="32"/>
          <w:szCs w:val="32"/>
        </w:rPr>
        <w:t>Doodle Sheet: Continent Formation</w:t>
      </w:r>
    </w:p>
    <w:tbl>
      <w:tblPr>
        <w:tblW w:w="10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5"/>
        <w:gridCol w:w="5035"/>
      </w:tblGrid>
      <w:tr w:rsidR="00D67191" w14:paraId="4C9236C8" w14:textId="77777777" w:rsidTr="00D67191">
        <w:trPr>
          <w:trHeight w:val="1178"/>
          <w:jc w:val="center"/>
        </w:trPr>
        <w:tc>
          <w:tcPr>
            <w:tcW w:w="5035" w:type="dxa"/>
          </w:tcPr>
          <w:p w14:paraId="4996AFE1" w14:textId="77777777" w:rsidR="00F91B6F" w:rsidRPr="00D67191" w:rsidRDefault="00D67191" w:rsidP="00F91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67191">
              <w:rPr>
                <w:rFonts w:ascii="Arial" w:hAnsi="Arial" w:cs="Arial"/>
                <w:color w:val="000000"/>
                <w:sz w:val="24"/>
                <w:szCs w:val="24"/>
              </w:rPr>
              <w:t xml:space="preserve">A. </w:t>
            </w:r>
            <w:r w:rsidR="00F91B6F" w:rsidRPr="00D67191">
              <w:rPr>
                <w:rFonts w:ascii="Arial" w:hAnsi="Arial" w:cs="Arial"/>
                <w:color w:val="000000"/>
                <w:sz w:val="24"/>
                <w:szCs w:val="24"/>
              </w:rPr>
              <w:t>Review…main idea?</w:t>
            </w:r>
          </w:p>
          <w:p w14:paraId="49C960D6" w14:textId="34E62DF2" w:rsidR="00D67191" w:rsidRPr="00D67191" w:rsidRDefault="00D67191" w:rsidP="00F91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D94D446" w14:textId="77777777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1A055CC" w14:textId="77777777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AB90D26" w14:textId="77777777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55A4396" w14:textId="77777777" w:rsid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83A2B17" w14:textId="6DCB8FD8" w:rsidR="004E3E5E" w:rsidRPr="00D67191" w:rsidRDefault="004E3E5E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35" w:type="dxa"/>
          </w:tcPr>
          <w:p w14:paraId="6A940BB6" w14:textId="77777777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67191">
              <w:rPr>
                <w:rFonts w:ascii="Arial" w:hAnsi="Arial" w:cs="Arial"/>
                <w:color w:val="000000"/>
                <w:sz w:val="24"/>
                <w:szCs w:val="24"/>
              </w:rPr>
              <w:t>B. Ocean Crust</w:t>
            </w:r>
          </w:p>
        </w:tc>
      </w:tr>
      <w:tr w:rsidR="00D67191" w14:paraId="2E351C47" w14:textId="77777777" w:rsidTr="00D67191">
        <w:trPr>
          <w:trHeight w:val="2510"/>
          <w:jc w:val="center"/>
        </w:trPr>
        <w:tc>
          <w:tcPr>
            <w:tcW w:w="5035" w:type="dxa"/>
          </w:tcPr>
          <w:p w14:paraId="204C858D" w14:textId="7EFE5918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67191">
              <w:rPr>
                <w:rFonts w:ascii="Arial" w:hAnsi="Arial" w:cs="Arial"/>
                <w:color w:val="000000"/>
                <w:sz w:val="24"/>
                <w:szCs w:val="24"/>
              </w:rPr>
              <w:t xml:space="preserve">C. Continental </w:t>
            </w:r>
            <w:r w:rsidR="00591BE4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D67191">
              <w:rPr>
                <w:rFonts w:ascii="Arial" w:hAnsi="Arial" w:cs="Arial"/>
                <w:color w:val="000000"/>
                <w:sz w:val="24"/>
                <w:szCs w:val="24"/>
              </w:rPr>
              <w:t>rust</w:t>
            </w:r>
            <w:r w:rsidR="00591BE4">
              <w:rPr>
                <w:rFonts w:ascii="Arial" w:hAnsi="Arial" w:cs="Arial"/>
                <w:color w:val="000000"/>
                <w:sz w:val="24"/>
                <w:szCs w:val="24"/>
              </w:rPr>
              <w:t xml:space="preserve"> age</w:t>
            </w:r>
          </w:p>
          <w:p w14:paraId="32AC4578" w14:textId="77777777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5F1DEDE" w14:textId="77777777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AFFAF0E" w14:textId="62DF9D8B" w:rsid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7ABC559" w14:textId="53BEB7BB" w:rsidR="004E3E5E" w:rsidRDefault="004E3E5E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69B56F3" w14:textId="77777777" w:rsidR="004E3E5E" w:rsidRPr="00D67191" w:rsidRDefault="004E3E5E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DEBA612" w14:textId="77777777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35" w:type="dxa"/>
          </w:tcPr>
          <w:p w14:paraId="144ECF4B" w14:textId="77777777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67191">
              <w:rPr>
                <w:rFonts w:ascii="Arial" w:hAnsi="Arial" w:cs="Arial"/>
                <w:color w:val="000000"/>
                <w:sz w:val="24"/>
                <w:szCs w:val="24"/>
              </w:rPr>
              <w:t>D. Observations to questions</w:t>
            </w:r>
          </w:p>
          <w:p w14:paraId="2E73200D" w14:textId="77777777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1A16838" w14:textId="77777777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827E97B" w14:textId="77777777" w:rsidR="00D67191" w:rsidRP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7191" w14:paraId="5434698D" w14:textId="77777777" w:rsidTr="00D67191">
        <w:trPr>
          <w:trHeight w:val="1790"/>
          <w:jc w:val="center"/>
        </w:trPr>
        <w:tc>
          <w:tcPr>
            <w:tcW w:w="10070" w:type="dxa"/>
            <w:gridSpan w:val="2"/>
          </w:tcPr>
          <w:p w14:paraId="16367C9A" w14:textId="77777777" w:rsidR="004E3E5E" w:rsidRDefault="00D67191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67191">
              <w:rPr>
                <w:rFonts w:ascii="Arial" w:hAnsi="Arial" w:cs="Arial"/>
                <w:color w:val="000000"/>
                <w:sz w:val="24"/>
                <w:szCs w:val="24"/>
              </w:rPr>
              <w:t xml:space="preserve">E. Plate boundaries and crust </w:t>
            </w:r>
            <w:r w:rsidR="00B96F28">
              <w:rPr>
                <w:rFonts w:ascii="Arial" w:hAnsi="Arial" w:cs="Arial"/>
                <w:color w:val="000000"/>
                <w:sz w:val="24"/>
                <w:szCs w:val="24"/>
              </w:rPr>
              <w:t>age</w:t>
            </w:r>
          </w:p>
          <w:p w14:paraId="7801C4FC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88C5388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18CDA7D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1C36213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4FC5BD4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DB57C59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117D888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C8277A3" w14:textId="095FF3C7" w:rsidR="00EA291C" w:rsidRPr="00D67191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A291C" w14:paraId="3BCA5348" w14:textId="77777777" w:rsidTr="00D67191">
        <w:trPr>
          <w:trHeight w:val="1790"/>
          <w:jc w:val="center"/>
        </w:trPr>
        <w:tc>
          <w:tcPr>
            <w:tcW w:w="10070" w:type="dxa"/>
            <w:gridSpan w:val="2"/>
          </w:tcPr>
          <w:p w14:paraId="0FB22806" w14:textId="77777777" w:rsidR="00EA291C" w:rsidRPr="00D67191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67191">
              <w:rPr>
                <w:rFonts w:ascii="Arial" w:hAnsi="Arial" w:cs="Arial"/>
                <w:color w:val="000000"/>
                <w:sz w:val="24"/>
                <w:szCs w:val="24"/>
              </w:rPr>
              <w:t xml:space="preserve">F. What is happening at diverging boundaries? </w:t>
            </w:r>
          </w:p>
          <w:p w14:paraId="40B622EE" w14:textId="77777777" w:rsidR="00EA291C" w:rsidRPr="00D67191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4623BB2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31D17F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355AF82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3EB6598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23CAC56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5E0D9F1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4DBB562" w14:textId="7E15D9B9" w:rsidR="00EA291C" w:rsidRPr="00D67191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3E5E" w14:paraId="7B78956A" w14:textId="77777777" w:rsidTr="00483EFA">
        <w:trPr>
          <w:trHeight w:val="5228"/>
          <w:jc w:val="center"/>
        </w:trPr>
        <w:tc>
          <w:tcPr>
            <w:tcW w:w="10070" w:type="dxa"/>
            <w:gridSpan w:val="2"/>
          </w:tcPr>
          <w:p w14:paraId="11749C91" w14:textId="6E438B25" w:rsidR="004E3E5E" w:rsidRPr="00D67191" w:rsidRDefault="00EA291C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F. </w:t>
            </w:r>
            <w:r w:rsidR="00483EFA">
              <w:rPr>
                <w:rFonts w:ascii="Arial" w:hAnsi="Arial" w:cs="Arial"/>
                <w:color w:val="000000"/>
                <w:sz w:val="24"/>
                <w:szCs w:val="24"/>
              </w:rPr>
              <w:t xml:space="preserve">(continued) </w:t>
            </w:r>
            <w:r w:rsidR="004E3E5E" w:rsidRPr="00D67191">
              <w:rPr>
                <w:rFonts w:ascii="Arial" w:hAnsi="Arial" w:cs="Arial"/>
                <w:color w:val="000000"/>
                <w:sz w:val="24"/>
                <w:szCs w:val="24"/>
              </w:rPr>
              <w:t>Draw a side view of what is happening.</w:t>
            </w:r>
          </w:p>
          <w:p w14:paraId="41A717C1" w14:textId="77777777" w:rsidR="004E3E5E" w:rsidRPr="00D67191" w:rsidRDefault="004E3E5E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2F71C65" w14:textId="7AA72046" w:rsidR="004E3E5E" w:rsidRDefault="004E3E5E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14:paraId="788E1875" w14:textId="7E4D4A98" w:rsidR="004E3E5E" w:rsidRDefault="004E3E5E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14:paraId="7633A06D" w14:textId="359E7580" w:rsidR="004E3E5E" w:rsidRDefault="004E3E5E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14:paraId="68DCCEF9" w14:textId="2200374B" w:rsidR="00EA291C" w:rsidRDefault="00EA291C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14:paraId="7D55ED5E" w14:textId="77777777" w:rsidR="00EA291C" w:rsidRDefault="00EA291C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14:paraId="607B765C" w14:textId="6CF199B2" w:rsidR="00EA291C" w:rsidRPr="00D67191" w:rsidRDefault="00B96F28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Plate boundaries and </w:t>
            </w:r>
            <w:r w:rsidR="00483EFA">
              <w:rPr>
                <w:rFonts w:ascii="Arial" w:hAnsi="Arial" w:cs="Arial"/>
                <w:color w:val="000000"/>
                <w:sz w:val="24"/>
                <w:szCs w:val="24"/>
              </w:rPr>
              <w:t xml:space="preserve">new </w:t>
            </w:r>
            <w:r w:rsidR="004E3E5E" w:rsidRPr="00D67191">
              <w:rPr>
                <w:rFonts w:ascii="Arial" w:hAnsi="Arial" w:cs="Arial"/>
                <w:color w:val="000000"/>
                <w:sz w:val="24"/>
                <w:szCs w:val="24"/>
              </w:rPr>
              <w:t>cru</w:t>
            </w:r>
            <w:r w:rsidR="004E3E5E">
              <w:rPr>
                <w:rFonts w:ascii="Arial" w:hAnsi="Arial" w:cs="Arial"/>
                <w:color w:val="000000"/>
                <w:sz w:val="24"/>
                <w:szCs w:val="24"/>
              </w:rPr>
              <w:t>st</w:t>
            </w:r>
          </w:p>
        </w:tc>
      </w:tr>
      <w:tr w:rsidR="00483EFA" w14:paraId="5F98A5E6" w14:textId="77777777" w:rsidTr="0044036D">
        <w:trPr>
          <w:trHeight w:val="1979"/>
          <w:jc w:val="center"/>
        </w:trPr>
        <w:tc>
          <w:tcPr>
            <w:tcW w:w="5035" w:type="dxa"/>
          </w:tcPr>
          <w:p w14:paraId="7A13C3C1" w14:textId="77777777" w:rsidR="00483EFA" w:rsidRDefault="00483EFA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G. Return to our questions from box D</w:t>
            </w:r>
          </w:p>
        </w:tc>
        <w:tc>
          <w:tcPr>
            <w:tcW w:w="5035" w:type="dxa"/>
          </w:tcPr>
          <w:p w14:paraId="7EAD7619" w14:textId="25431B44" w:rsidR="00483EFA" w:rsidRDefault="00483EFA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H. Plate boundaries and continental crust</w:t>
            </w:r>
          </w:p>
        </w:tc>
      </w:tr>
      <w:tr w:rsidR="00D67191" w14:paraId="7E49D8E8" w14:textId="77777777" w:rsidTr="00D67191">
        <w:trPr>
          <w:jc w:val="center"/>
        </w:trPr>
        <w:tc>
          <w:tcPr>
            <w:tcW w:w="10070" w:type="dxa"/>
            <w:gridSpan w:val="2"/>
          </w:tcPr>
          <w:p w14:paraId="40092370" w14:textId="4B8DC9DB" w:rsidR="00D67191" w:rsidRPr="00D67191" w:rsidRDefault="00483EFA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="00D67191" w:rsidRPr="00D67191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r w:rsidR="000324C5">
              <w:rPr>
                <w:rFonts w:ascii="Arial" w:hAnsi="Arial" w:cs="Arial"/>
                <w:color w:val="000000"/>
                <w:sz w:val="24"/>
                <w:szCs w:val="24"/>
              </w:rPr>
              <w:t xml:space="preserve">Initial ideas about the </w:t>
            </w:r>
            <w:r w:rsidR="00D67191" w:rsidRPr="00D67191">
              <w:rPr>
                <w:rFonts w:ascii="Arial" w:hAnsi="Arial" w:cs="Arial"/>
                <w:color w:val="000000"/>
                <w:sz w:val="24"/>
                <w:szCs w:val="24"/>
              </w:rPr>
              <w:t>Earth get bigger or run</w:t>
            </w:r>
            <w:r w:rsidR="000324C5">
              <w:rPr>
                <w:rFonts w:ascii="Arial" w:hAnsi="Arial" w:cs="Arial"/>
                <w:color w:val="000000"/>
                <w:sz w:val="24"/>
                <w:szCs w:val="24"/>
              </w:rPr>
              <w:t>ning</w:t>
            </w:r>
            <w:r w:rsidR="00D67191" w:rsidRPr="00D67191">
              <w:rPr>
                <w:rFonts w:ascii="Arial" w:hAnsi="Arial" w:cs="Arial"/>
                <w:color w:val="000000"/>
                <w:sz w:val="24"/>
                <w:szCs w:val="24"/>
              </w:rPr>
              <w:t xml:space="preserve"> out of magma? </w:t>
            </w:r>
          </w:p>
          <w:p w14:paraId="474D2995" w14:textId="77777777" w:rsidR="00D67191" w:rsidRDefault="00D67191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46B0B7A" w14:textId="18E599D2" w:rsidR="00EA291C" w:rsidRDefault="00EA291C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B4ACB41" w14:textId="7E245A62" w:rsidR="002E0AAF" w:rsidRDefault="002E0AAF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…and revised ideas: </w:t>
            </w:r>
          </w:p>
          <w:p w14:paraId="0A48A221" w14:textId="77777777" w:rsidR="00EA291C" w:rsidRDefault="00EA291C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280E90E" w14:textId="77777777" w:rsidR="002E0AAF" w:rsidRDefault="002E0AAF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0F7D241" w14:textId="1F809280" w:rsidR="002E0AAF" w:rsidRPr="00D67191" w:rsidRDefault="002E0AAF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A291C" w14:paraId="13043530" w14:textId="77777777" w:rsidTr="00576A6F">
        <w:trPr>
          <w:jc w:val="center"/>
        </w:trPr>
        <w:tc>
          <w:tcPr>
            <w:tcW w:w="10070" w:type="dxa"/>
            <w:gridSpan w:val="2"/>
          </w:tcPr>
          <w:p w14:paraId="70F299A0" w14:textId="6B321576" w:rsidR="00EA291C" w:rsidRPr="00D67191" w:rsidRDefault="00483EFA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</w:t>
            </w:r>
            <w:r w:rsidR="00EA291C" w:rsidRPr="00D67191">
              <w:rPr>
                <w:rFonts w:ascii="Arial" w:hAnsi="Arial" w:cs="Arial"/>
                <w:color w:val="000000"/>
                <w:sz w:val="24"/>
                <w:szCs w:val="24"/>
              </w:rPr>
              <w:t>. Detailed observation of continental crust age</w:t>
            </w:r>
          </w:p>
          <w:p w14:paraId="25FC7255" w14:textId="77777777" w:rsidR="00EA291C" w:rsidRPr="00D67191" w:rsidRDefault="00EA291C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0BAED3C" w14:textId="77777777" w:rsidR="00EA291C" w:rsidRPr="00D67191" w:rsidRDefault="00EA291C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E2C0623" w14:textId="77777777" w:rsidR="00EA291C" w:rsidRPr="00D67191" w:rsidRDefault="00EA291C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9F469C4" w14:textId="77777777" w:rsidR="00EA291C" w:rsidRPr="00D67191" w:rsidRDefault="00EA291C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626F4BF" w14:textId="77777777" w:rsidR="00EA291C" w:rsidRPr="00D67191" w:rsidRDefault="00EA291C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F8817C2" w14:textId="77777777" w:rsidR="00EA291C" w:rsidRPr="00D67191" w:rsidRDefault="00EA291C" w:rsidP="00D67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91B6F" w14:paraId="120282EF" w14:textId="77777777" w:rsidTr="00E53981">
        <w:trPr>
          <w:jc w:val="center"/>
        </w:trPr>
        <w:tc>
          <w:tcPr>
            <w:tcW w:w="10070" w:type="dxa"/>
            <w:gridSpan w:val="2"/>
          </w:tcPr>
          <w:p w14:paraId="16D08E82" w14:textId="4F761191" w:rsidR="00EA291C" w:rsidRPr="00D67191" w:rsidRDefault="00483EFA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L</w:t>
            </w:r>
            <w:r w:rsidR="00EA291C" w:rsidRPr="00D67191">
              <w:rPr>
                <w:rFonts w:ascii="Arial" w:hAnsi="Arial" w:cs="Arial"/>
                <w:color w:val="000000"/>
                <w:sz w:val="24"/>
                <w:szCs w:val="24"/>
              </w:rPr>
              <w:t>. Focus Questions</w:t>
            </w:r>
            <w:r w:rsidR="000324C5">
              <w:rPr>
                <w:rFonts w:ascii="Arial" w:hAnsi="Arial" w:cs="Arial"/>
                <w:color w:val="000000"/>
                <w:sz w:val="24"/>
                <w:szCs w:val="24"/>
              </w:rPr>
              <w:t xml:space="preserve"> on continental </w:t>
            </w:r>
            <w:proofErr w:type="gramStart"/>
            <w:r w:rsidR="000324C5">
              <w:rPr>
                <w:rFonts w:ascii="Arial" w:hAnsi="Arial" w:cs="Arial"/>
                <w:color w:val="000000"/>
                <w:sz w:val="24"/>
                <w:szCs w:val="24"/>
              </w:rPr>
              <w:t xml:space="preserve">crust </w:t>
            </w:r>
            <w:r w:rsidR="00EA291C" w:rsidRPr="00D67191">
              <w:rPr>
                <w:rFonts w:ascii="Arial" w:hAnsi="Arial" w:cs="Arial"/>
                <w:color w:val="000000"/>
                <w:sz w:val="24"/>
                <w:szCs w:val="24"/>
              </w:rPr>
              <w:t xml:space="preserve"> (</w:t>
            </w:r>
            <w:proofErr w:type="gramEnd"/>
            <w:r w:rsidR="00EA291C" w:rsidRPr="00D67191">
              <w:rPr>
                <w:rFonts w:ascii="Arial" w:hAnsi="Arial" w:cs="Arial"/>
                <w:color w:val="000000"/>
                <w:sz w:val="24"/>
                <w:szCs w:val="24"/>
              </w:rPr>
              <w:t>leave room for answers)</w:t>
            </w:r>
          </w:p>
          <w:p w14:paraId="047F41F9" w14:textId="77777777" w:rsidR="00F91B6F" w:rsidRDefault="00F91B6F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42791D0" w14:textId="77777777" w:rsidR="00F91B6F" w:rsidRDefault="00F91B6F" w:rsidP="00F91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BB6826E" w14:textId="77777777" w:rsidR="00F91B6F" w:rsidRDefault="00F91B6F" w:rsidP="00F91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6C42D33" w14:textId="77777777" w:rsidR="00F91B6F" w:rsidRDefault="00F91B6F" w:rsidP="00F91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18A24F6" w14:textId="77777777" w:rsidR="00F91B6F" w:rsidRDefault="00F91B6F" w:rsidP="00F91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D582AE8" w14:textId="77777777" w:rsidR="00F91B6F" w:rsidRDefault="00F91B6F" w:rsidP="00F91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C6B42B2" w14:textId="77777777" w:rsidR="00CD4F14" w:rsidRDefault="00CD4F14" w:rsidP="00032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A95058C" w14:textId="20EA47A7" w:rsidR="00F91B6F" w:rsidRPr="00D67191" w:rsidRDefault="00F91B6F" w:rsidP="00F91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24C5" w14:paraId="6079DD7C" w14:textId="77777777" w:rsidTr="00E53981">
        <w:trPr>
          <w:jc w:val="center"/>
        </w:trPr>
        <w:tc>
          <w:tcPr>
            <w:tcW w:w="10070" w:type="dxa"/>
            <w:gridSpan w:val="2"/>
          </w:tcPr>
          <w:p w14:paraId="6BAA78D8" w14:textId="77777777" w:rsidR="000324C5" w:rsidRDefault="000324C5" w:rsidP="00032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DRIVING QUESTION(S):</w:t>
            </w:r>
          </w:p>
          <w:p w14:paraId="1F0C3894" w14:textId="77777777" w:rsidR="000324C5" w:rsidRDefault="000324C5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A9E2839" w14:textId="05EAE2D2" w:rsidR="000324C5" w:rsidRDefault="000324C5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A291C" w14:paraId="169ED878" w14:textId="77777777" w:rsidTr="00E53981">
        <w:trPr>
          <w:jc w:val="center"/>
        </w:trPr>
        <w:tc>
          <w:tcPr>
            <w:tcW w:w="10070" w:type="dxa"/>
            <w:gridSpan w:val="2"/>
          </w:tcPr>
          <w:p w14:paraId="002F401D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OUR MODEL</w:t>
            </w:r>
          </w:p>
          <w:p w14:paraId="3F9C3E0C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1B8B17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03D2BBF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2409406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1744B53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C52D47E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EFECD7C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4AF3427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3330D3B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BE7EAEB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CE56CA1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7B61AE1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AC2CACB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5C31FD0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6C38EC2" w14:textId="77777777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FCD65CC" w14:textId="46798C89" w:rsidR="00EA291C" w:rsidRDefault="00EA291C" w:rsidP="00032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011446D" w14:textId="717AEF93" w:rsidR="002E0AAF" w:rsidRDefault="002E0AAF" w:rsidP="00032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445BC69" w14:textId="5259D219" w:rsidR="002E0AAF" w:rsidRDefault="002E0AAF" w:rsidP="00032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ADDEDA2" w14:textId="0EF256EA" w:rsidR="002E0AAF" w:rsidRDefault="002E0AAF" w:rsidP="00032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FD1A8A" w14:textId="77777777" w:rsidR="002E0AAF" w:rsidRDefault="002E0AAF" w:rsidP="00032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244DB53" w14:textId="0D909C6B" w:rsidR="00EA291C" w:rsidRDefault="00EA291C" w:rsidP="00EA2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3B69C83" w14:textId="77777777" w:rsidR="00D67191" w:rsidRPr="00D67191" w:rsidRDefault="00D67191" w:rsidP="00D67191">
      <w:pPr>
        <w:tabs>
          <w:tab w:val="left" w:pos="3133"/>
        </w:tabs>
        <w:jc w:val="center"/>
        <w:rPr>
          <w:rFonts w:ascii="Arial" w:hAnsi="Arial" w:cs="Arial"/>
          <w:bCs/>
        </w:rPr>
      </w:pPr>
    </w:p>
    <w:sectPr w:rsidR="00D67191" w:rsidRPr="00D67191" w:rsidSect="00D06106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66E0D" w14:textId="77777777" w:rsidR="005C5381" w:rsidRDefault="005C5381" w:rsidP="00D06106">
      <w:pPr>
        <w:spacing w:after="0" w:line="240" w:lineRule="auto"/>
      </w:pPr>
      <w:r>
        <w:separator/>
      </w:r>
    </w:p>
  </w:endnote>
  <w:endnote w:type="continuationSeparator" w:id="0">
    <w:p w14:paraId="7D147C6F" w14:textId="77777777" w:rsidR="005C5381" w:rsidRDefault="005C5381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5875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FC02D" w14:textId="77777777" w:rsidR="005C5381" w:rsidRDefault="005C5381" w:rsidP="00D06106">
      <w:pPr>
        <w:spacing w:after="0" w:line="240" w:lineRule="auto"/>
      </w:pPr>
      <w:r>
        <w:separator/>
      </w:r>
    </w:p>
  </w:footnote>
  <w:footnote w:type="continuationSeparator" w:id="0">
    <w:p w14:paraId="04F3FF40" w14:textId="77777777" w:rsidR="005C5381" w:rsidRDefault="005C5381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77777777" w:rsidR="008B5C03" w:rsidRPr="007E599B" w:rsidRDefault="008B5C03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106"/>
    <w:rsid w:val="000324C5"/>
    <w:rsid w:val="00061669"/>
    <w:rsid w:val="000F5525"/>
    <w:rsid w:val="00125ED0"/>
    <w:rsid w:val="002738AE"/>
    <w:rsid w:val="002E0AAF"/>
    <w:rsid w:val="00432969"/>
    <w:rsid w:val="00446A50"/>
    <w:rsid w:val="00483EFA"/>
    <w:rsid w:val="004E3E5E"/>
    <w:rsid w:val="00502886"/>
    <w:rsid w:val="00591BE4"/>
    <w:rsid w:val="005C5381"/>
    <w:rsid w:val="00654892"/>
    <w:rsid w:val="00700125"/>
    <w:rsid w:val="008B5C03"/>
    <w:rsid w:val="00921D65"/>
    <w:rsid w:val="00A27A06"/>
    <w:rsid w:val="00A92E49"/>
    <w:rsid w:val="00B472B1"/>
    <w:rsid w:val="00B96F28"/>
    <w:rsid w:val="00B970EE"/>
    <w:rsid w:val="00CD4F14"/>
    <w:rsid w:val="00D06106"/>
    <w:rsid w:val="00D67191"/>
    <w:rsid w:val="00EA291C"/>
    <w:rsid w:val="00F86DC1"/>
    <w:rsid w:val="00F9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E3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F77D5-B44B-7C42-85E8-8BC5C36A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Microsoft Office User</cp:lastModifiedBy>
  <cp:revision>2</cp:revision>
  <dcterms:created xsi:type="dcterms:W3CDTF">2021-11-06T17:42:00Z</dcterms:created>
  <dcterms:modified xsi:type="dcterms:W3CDTF">2021-11-06T17:42:00Z</dcterms:modified>
</cp:coreProperties>
</file>